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62BF" w14:textId="4CC31037" w:rsidR="00FA1AF8" w:rsidRPr="009359AD" w:rsidRDefault="002203FE" w:rsidP="00C11556">
      <w:pPr>
        <w:ind w:left="6946"/>
        <w:rPr>
          <w:sz w:val="22"/>
          <w:szCs w:val="22"/>
        </w:rPr>
      </w:pPr>
      <w:r>
        <w:rPr>
          <w:sz w:val="22"/>
          <w:szCs w:val="22"/>
        </w:rPr>
        <w:t>Białystok, 202</w:t>
      </w:r>
      <w:r w:rsidR="00794C1C">
        <w:rPr>
          <w:sz w:val="22"/>
          <w:szCs w:val="22"/>
        </w:rPr>
        <w:t>1</w:t>
      </w:r>
      <w:r w:rsidR="002A2087" w:rsidRPr="009359AD">
        <w:rPr>
          <w:sz w:val="22"/>
          <w:szCs w:val="22"/>
        </w:rPr>
        <w:t>.</w:t>
      </w:r>
      <w:r w:rsidR="00794C1C">
        <w:rPr>
          <w:sz w:val="22"/>
          <w:szCs w:val="22"/>
        </w:rPr>
        <w:t>07</w:t>
      </w:r>
      <w:r w:rsidR="000A7D39" w:rsidRPr="009359AD">
        <w:rPr>
          <w:sz w:val="22"/>
          <w:szCs w:val="22"/>
        </w:rPr>
        <w:t>.</w:t>
      </w:r>
    </w:p>
    <w:p w14:paraId="57BAF0AF" w14:textId="77777777" w:rsidR="00C11556" w:rsidRDefault="00C11556" w:rsidP="00C11556">
      <w:pPr>
        <w:ind w:left="6946"/>
        <w:rPr>
          <w:sz w:val="20"/>
          <w:szCs w:val="20"/>
        </w:rPr>
      </w:pPr>
    </w:p>
    <w:p w14:paraId="39B0455D" w14:textId="77777777" w:rsidR="00C11556" w:rsidRPr="00C11556" w:rsidRDefault="00C11556" w:rsidP="00C11556">
      <w:pPr>
        <w:ind w:left="6946"/>
        <w:rPr>
          <w:sz w:val="20"/>
          <w:szCs w:val="20"/>
        </w:rPr>
      </w:pPr>
    </w:p>
    <w:p w14:paraId="3A61DED2" w14:textId="77777777" w:rsidR="00BA5D24" w:rsidRPr="00C11556" w:rsidRDefault="00BA5D24" w:rsidP="00C11556">
      <w:pPr>
        <w:rPr>
          <w:sz w:val="20"/>
          <w:szCs w:val="20"/>
        </w:rPr>
      </w:pPr>
      <w:r w:rsidRPr="00C11556">
        <w:rPr>
          <w:sz w:val="20"/>
          <w:szCs w:val="20"/>
        </w:rPr>
        <w:t>……………………….....</w:t>
      </w:r>
    </w:p>
    <w:p w14:paraId="57ADF68E" w14:textId="77777777" w:rsidR="00BA5D24" w:rsidRPr="00C11556" w:rsidRDefault="00C11556" w:rsidP="00C11556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A5D24" w:rsidRPr="00C11556">
        <w:rPr>
          <w:sz w:val="18"/>
          <w:szCs w:val="18"/>
        </w:rPr>
        <w:t>/pieczęć zamawiającego/</w:t>
      </w:r>
    </w:p>
    <w:p w14:paraId="47D87E60" w14:textId="77777777" w:rsidR="00AF6F15" w:rsidRPr="006310E8" w:rsidRDefault="00AF6F15" w:rsidP="00AF6F15">
      <w:pPr>
        <w:ind w:firstLine="708"/>
      </w:pPr>
    </w:p>
    <w:p w14:paraId="57750C14" w14:textId="77777777" w:rsidR="00AF6F15" w:rsidRPr="006310E8" w:rsidRDefault="00AF6F15" w:rsidP="00BD3C84">
      <w:pPr>
        <w:ind w:firstLine="708"/>
        <w:jc w:val="both"/>
      </w:pPr>
    </w:p>
    <w:p w14:paraId="462236DE" w14:textId="77777777" w:rsidR="00794C1C" w:rsidRDefault="006310E8" w:rsidP="00794C1C">
      <w:pPr>
        <w:spacing w:line="300" w:lineRule="exact"/>
        <w:jc w:val="center"/>
        <w:rPr>
          <w:rStyle w:val="Pogrubienie"/>
        </w:rPr>
      </w:pPr>
      <w:r w:rsidRPr="006310E8">
        <w:rPr>
          <w:b/>
        </w:rPr>
        <w:t xml:space="preserve">Informacja </w:t>
      </w:r>
      <w:r w:rsidR="002203FE">
        <w:rPr>
          <w:b/>
        </w:rPr>
        <w:t>z otwarcia ofert</w:t>
      </w:r>
      <w:r w:rsidR="002F39CA">
        <w:rPr>
          <w:b/>
        </w:rPr>
        <w:t xml:space="preserve"> przetargu</w:t>
      </w:r>
      <w:r w:rsidR="002F39CA">
        <w:rPr>
          <w:rStyle w:val="Pogrubienie"/>
        </w:rPr>
        <w:t xml:space="preserve"> </w:t>
      </w:r>
    </w:p>
    <w:p w14:paraId="219A85A7" w14:textId="37D1952D" w:rsidR="00794C1C" w:rsidRDefault="00794C1C" w:rsidP="00794C1C">
      <w:pPr>
        <w:spacing w:line="300" w:lineRule="exact"/>
        <w:jc w:val="center"/>
        <w:rPr>
          <w:rStyle w:val="Pogrubienie"/>
        </w:rPr>
      </w:pPr>
      <w:r>
        <w:rPr>
          <w:rStyle w:val="Pogrubienie"/>
        </w:rPr>
        <w:t>na wynajem powierzchni użytkowej</w:t>
      </w:r>
      <w:r>
        <w:rPr>
          <w:rStyle w:val="Pogrubienie"/>
        </w:rPr>
        <w:t xml:space="preserve"> </w:t>
      </w:r>
      <w:r>
        <w:rPr>
          <w:rStyle w:val="Pogrubienie"/>
        </w:rPr>
        <w:t xml:space="preserve">pod automaty samosprzedające </w:t>
      </w:r>
    </w:p>
    <w:p w14:paraId="5706A092" w14:textId="38E0C2B6" w:rsidR="00794C1C" w:rsidRDefault="00794C1C" w:rsidP="00794C1C">
      <w:pPr>
        <w:spacing w:line="300" w:lineRule="exact"/>
        <w:jc w:val="center"/>
        <w:rPr>
          <w:rStyle w:val="Pogrubienie"/>
        </w:rPr>
      </w:pPr>
      <w:r>
        <w:rPr>
          <w:rStyle w:val="Pogrubienie"/>
        </w:rPr>
        <w:t xml:space="preserve">w Domu Pomocy Społecznej  w Białymstoku </w:t>
      </w:r>
    </w:p>
    <w:p w14:paraId="62AD6A85" w14:textId="344AE931" w:rsidR="002F39CA" w:rsidRPr="00972012" w:rsidRDefault="00794C1C" w:rsidP="00794C1C">
      <w:pPr>
        <w:spacing w:line="300" w:lineRule="exact"/>
        <w:jc w:val="center"/>
        <w:rPr>
          <w:rStyle w:val="Pogrubienie"/>
        </w:rPr>
      </w:pPr>
      <w:r>
        <w:rPr>
          <w:rStyle w:val="Pogrubienie"/>
        </w:rPr>
        <w:t>przy ul. Baranowickiej 203</w:t>
      </w:r>
      <w:r w:rsidR="002F39CA">
        <w:rPr>
          <w:rStyle w:val="Pogrubienie"/>
        </w:rPr>
        <w:t xml:space="preserve"> </w:t>
      </w:r>
    </w:p>
    <w:p w14:paraId="31DC503A" w14:textId="77777777" w:rsidR="006310E8" w:rsidRPr="00A45C22" w:rsidRDefault="006310E8" w:rsidP="00A45C22">
      <w:pPr>
        <w:spacing w:line="300" w:lineRule="exact"/>
        <w:jc w:val="center"/>
        <w:rPr>
          <w:b/>
        </w:rPr>
      </w:pPr>
      <w:r w:rsidRPr="006310E8">
        <w:rPr>
          <w:rStyle w:val="Pogrubienie"/>
        </w:rPr>
        <w:t xml:space="preserve"> </w:t>
      </w:r>
    </w:p>
    <w:p w14:paraId="6BFE87BA" w14:textId="4FFFDD74" w:rsidR="00AE7F53" w:rsidRDefault="00B1457F" w:rsidP="006310E8">
      <w:pPr>
        <w:shd w:val="clear" w:color="auto" w:fill="FFFFFF"/>
        <w:tabs>
          <w:tab w:val="left" w:pos="7371"/>
        </w:tabs>
        <w:spacing w:line="320" w:lineRule="exact"/>
        <w:jc w:val="both"/>
      </w:pPr>
      <w:r>
        <w:t>W</w:t>
      </w:r>
      <w:r w:rsidR="002203FE">
        <w:t xml:space="preserve"> wyznaczonym przez </w:t>
      </w:r>
      <w:r w:rsidR="00794C1C">
        <w:t>Zamawiającego</w:t>
      </w:r>
      <w:r w:rsidR="006F69C7">
        <w:t xml:space="preserve"> terminie tj. do dnia </w:t>
      </w:r>
      <w:r w:rsidR="00794C1C">
        <w:t>08</w:t>
      </w:r>
      <w:r w:rsidR="00AE7F53">
        <w:t>.</w:t>
      </w:r>
      <w:r w:rsidR="00794C1C">
        <w:t>07</w:t>
      </w:r>
      <w:r w:rsidR="006F69C7">
        <w:t>.</w:t>
      </w:r>
      <w:r w:rsidR="002203FE">
        <w:t>202</w:t>
      </w:r>
      <w:r w:rsidR="00794C1C">
        <w:t xml:space="preserve">1 </w:t>
      </w:r>
      <w:r w:rsidR="006727C6">
        <w:t>r.</w:t>
      </w:r>
      <w:r w:rsidR="006F69C7" w:rsidRPr="00C87E6D">
        <w:t xml:space="preserve"> do godz. </w:t>
      </w:r>
      <w:r w:rsidR="00AF28ED">
        <w:t>9</w:t>
      </w:r>
      <w:r w:rsidR="006F69C7">
        <w:t>:</w:t>
      </w:r>
      <w:r w:rsidR="00A45C22">
        <w:t>00</w:t>
      </w:r>
      <w:r w:rsidR="006F69C7" w:rsidRPr="00C87E6D">
        <w:t xml:space="preserve"> </w:t>
      </w:r>
      <w:r w:rsidR="006F69C7">
        <w:t>wpłynęł</w:t>
      </w:r>
      <w:r w:rsidR="002203FE">
        <w:t>y dwie</w:t>
      </w:r>
      <w:r w:rsidR="00A45C22">
        <w:t xml:space="preserve"> </w:t>
      </w:r>
      <w:r w:rsidR="002203FE">
        <w:t>oferty.</w:t>
      </w:r>
    </w:p>
    <w:p w14:paraId="1EA9CF6D" w14:textId="77777777" w:rsidR="006310E8" w:rsidRDefault="00AE7F53" w:rsidP="006310E8">
      <w:pPr>
        <w:shd w:val="clear" w:color="auto" w:fill="FFFFFF"/>
        <w:tabs>
          <w:tab w:val="left" w:pos="7371"/>
        </w:tabs>
        <w:spacing w:line="320" w:lineRule="exact"/>
        <w:jc w:val="both"/>
      </w:pPr>
      <w:r>
        <w:t xml:space="preserve"> </w:t>
      </w:r>
    </w:p>
    <w:p w14:paraId="73874EF4" w14:textId="77777777" w:rsidR="00CA4C5F" w:rsidRPr="006310E8" w:rsidRDefault="00CA4C5F" w:rsidP="006310E8">
      <w:pPr>
        <w:shd w:val="clear" w:color="auto" w:fill="FFFFFF"/>
        <w:tabs>
          <w:tab w:val="left" w:pos="7371"/>
        </w:tabs>
        <w:spacing w:line="320" w:lineRule="exact"/>
        <w:jc w:val="both"/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4715"/>
        <w:gridCol w:w="2700"/>
      </w:tblGrid>
      <w:tr w:rsidR="006310E8" w:rsidRPr="00EA537A" w14:paraId="11A8D3FB" w14:textId="77777777" w:rsidTr="00C11556">
        <w:trPr>
          <w:trHeight w:val="512"/>
        </w:trPr>
        <w:tc>
          <w:tcPr>
            <w:tcW w:w="1405" w:type="dxa"/>
            <w:vAlign w:val="center"/>
          </w:tcPr>
          <w:p w14:paraId="28ECD5FC" w14:textId="77777777" w:rsidR="006310E8" w:rsidRPr="00EA537A" w:rsidRDefault="006310E8" w:rsidP="00C11556">
            <w:pPr>
              <w:jc w:val="center"/>
              <w:rPr>
                <w:b/>
              </w:rPr>
            </w:pPr>
            <w:r w:rsidRPr="00EA537A">
              <w:rPr>
                <w:b/>
              </w:rPr>
              <w:t>Numer oferty</w:t>
            </w:r>
          </w:p>
        </w:tc>
        <w:tc>
          <w:tcPr>
            <w:tcW w:w="4715" w:type="dxa"/>
            <w:vAlign w:val="center"/>
          </w:tcPr>
          <w:p w14:paraId="20D9FB64" w14:textId="77777777" w:rsidR="00972012" w:rsidRPr="00EA537A" w:rsidRDefault="00EB2FFA" w:rsidP="00C11556">
            <w:pPr>
              <w:jc w:val="center"/>
              <w:rPr>
                <w:b/>
              </w:rPr>
            </w:pPr>
            <w:r>
              <w:rPr>
                <w:b/>
              </w:rPr>
              <w:t>Nazwa oferenta i adres</w:t>
            </w:r>
          </w:p>
        </w:tc>
        <w:tc>
          <w:tcPr>
            <w:tcW w:w="2700" w:type="dxa"/>
            <w:vAlign w:val="center"/>
          </w:tcPr>
          <w:p w14:paraId="658DF2CF" w14:textId="77777777" w:rsidR="006310E8" w:rsidRPr="00EA537A" w:rsidRDefault="00540854" w:rsidP="00C11556">
            <w:pPr>
              <w:jc w:val="center"/>
              <w:rPr>
                <w:b/>
              </w:rPr>
            </w:pPr>
            <w:r>
              <w:rPr>
                <w:b/>
              </w:rPr>
              <w:t>Oferowana c</w:t>
            </w:r>
            <w:r w:rsidR="00C669FF">
              <w:rPr>
                <w:b/>
              </w:rPr>
              <w:t>ena netto</w:t>
            </w:r>
          </w:p>
        </w:tc>
      </w:tr>
      <w:tr w:rsidR="00794C1C" w:rsidRPr="00EA537A" w14:paraId="50C36000" w14:textId="77777777" w:rsidTr="00C11556">
        <w:trPr>
          <w:trHeight w:val="512"/>
        </w:trPr>
        <w:tc>
          <w:tcPr>
            <w:tcW w:w="1405" w:type="dxa"/>
            <w:vAlign w:val="center"/>
          </w:tcPr>
          <w:p w14:paraId="14D9036D" w14:textId="4C905AA5" w:rsidR="00794C1C" w:rsidRPr="00BD3C84" w:rsidRDefault="00794C1C" w:rsidP="00794C1C">
            <w:pPr>
              <w:jc w:val="center"/>
            </w:pPr>
            <w:r w:rsidRPr="00BD3C84">
              <w:t>1</w:t>
            </w:r>
            <w:r>
              <w:t>.</w:t>
            </w:r>
          </w:p>
        </w:tc>
        <w:tc>
          <w:tcPr>
            <w:tcW w:w="4715" w:type="dxa"/>
            <w:vAlign w:val="center"/>
          </w:tcPr>
          <w:p w14:paraId="6035694B" w14:textId="77777777" w:rsidR="00794C1C" w:rsidRDefault="00794C1C" w:rsidP="00794C1C">
            <w:pPr>
              <w:jc w:val="center"/>
            </w:pPr>
            <w:r>
              <w:t>VEMAT Mateusz Mazur</w:t>
            </w:r>
          </w:p>
          <w:p w14:paraId="7C1552B6" w14:textId="77777777" w:rsidR="00794C1C" w:rsidRDefault="00794C1C" w:rsidP="00794C1C">
            <w:pPr>
              <w:jc w:val="center"/>
            </w:pPr>
            <w:r>
              <w:t>ul. Ustronna 27</w:t>
            </w:r>
          </w:p>
          <w:p w14:paraId="235F939B" w14:textId="5913029B" w:rsidR="00794C1C" w:rsidRDefault="00794C1C" w:rsidP="00794C1C">
            <w:pPr>
              <w:jc w:val="center"/>
              <w:rPr>
                <w:b/>
              </w:rPr>
            </w:pPr>
            <w:r>
              <w:t>60-012 Poznań</w:t>
            </w:r>
          </w:p>
        </w:tc>
        <w:tc>
          <w:tcPr>
            <w:tcW w:w="2700" w:type="dxa"/>
            <w:vAlign w:val="center"/>
          </w:tcPr>
          <w:p w14:paraId="24AE60C6" w14:textId="4BB13544" w:rsidR="00794C1C" w:rsidRPr="00592E90" w:rsidRDefault="00794C1C" w:rsidP="00794C1C">
            <w:pPr>
              <w:jc w:val="center"/>
            </w:pPr>
            <w:r>
              <w:t>1450,-</w:t>
            </w:r>
            <w:r w:rsidRPr="00592E90">
              <w:t xml:space="preserve"> zł</w:t>
            </w:r>
          </w:p>
        </w:tc>
      </w:tr>
      <w:tr w:rsidR="00794C1C" w:rsidRPr="006310E8" w14:paraId="27B33C98" w14:textId="77777777" w:rsidTr="00C11556">
        <w:trPr>
          <w:trHeight w:val="982"/>
        </w:trPr>
        <w:tc>
          <w:tcPr>
            <w:tcW w:w="1405" w:type="dxa"/>
            <w:vAlign w:val="center"/>
          </w:tcPr>
          <w:p w14:paraId="7246B232" w14:textId="2ABBAB1E" w:rsidR="00794C1C" w:rsidRPr="006310E8" w:rsidRDefault="00794C1C" w:rsidP="00794C1C">
            <w:pPr>
              <w:jc w:val="center"/>
            </w:pPr>
            <w:r>
              <w:t>2.</w:t>
            </w:r>
          </w:p>
        </w:tc>
        <w:tc>
          <w:tcPr>
            <w:tcW w:w="4715" w:type="dxa"/>
            <w:vAlign w:val="center"/>
          </w:tcPr>
          <w:p w14:paraId="32B6E3FD" w14:textId="77777777" w:rsidR="00794C1C" w:rsidRPr="00592E90" w:rsidRDefault="00794C1C" w:rsidP="00794C1C">
            <w:pPr>
              <w:jc w:val="center"/>
            </w:pPr>
            <w:r w:rsidRPr="00592E90">
              <w:t>VENKA Daniel Charytoniuk</w:t>
            </w:r>
          </w:p>
          <w:p w14:paraId="2D55355B" w14:textId="77777777" w:rsidR="00794C1C" w:rsidRPr="00592E90" w:rsidRDefault="00794C1C" w:rsidP="00794C1C">
            <w:pPr>
              <w:jc w:val="center"/>
            </w:pPr>
            <w:r>
              <w:t>Porosły Kolonia 53</w:t>
            </w:r>
          </w:p>
          <w:p w14:paraId="428BE01E" w14:textId="38ECB2BC" w:rsidR="00794C1C" w:rsidRPr="00E824AB" w:rsidRDefault="00794C1C" w:rsidP="00794C1C">
            <w:pPr>
              <w:jc w:val="center"/>
            </w:pPr>
            <w:r>
              <w:t>16-070 Choroszcz</w:t>
            </w:r>
          </w:p>
        </w:tc>
        <w:tc>
          <w:tcPr>
            <w:tcW w:w="2700" w:type="dxa"/>
            <w:vAlign w:val="center"/>
          </w:tcPr>
          <w:p w14:paraId="0B21B897" w14:textId="4D86D2C0" w:rsidR="00794C1C" w:rsidRPr="006310E8" w:rsidRDefault="00794C1C" w:rsidP="00794C1C">
            <w:pPr>
              <w:jc w:val="center"/>
            </w:pPr>
            <w:r>
              <w:t>680,- zł</w:t>
            </w:r>
          </w:p>
        </w:tc>
      </w:tr>
    </w:tbl>
    <w:p w14:paraId="22284E7D" w14:textId="77777777" w:rsidR="00AF6F15" w:rsidRPr="006310E8" w:rsidRDefault="00AF6F15" w:rsidP="00541ED8">
      <w:pPr>
        <w:ind w:firstLine="708"/>
        <w:jc w:val="both"/>
      </w:pPr>
    </w:p>
    <w:p w14:paraId="7F57DEE2" w14:textId="77777777" w:rsidR="00226039" w:rsidRDefault="00226039" w:rsidP="00226039">
      <w:pPr>
        <w:shd w:val="clear" w:color="auto" w:fill="FFFFFF"/>
        <w:tabs>
          <w:tab w:val="left" w:pos="7371"/>
        </w:tabs>
        <w:spacing w:line="320" w:lineRule="exact"/>
        <w:jc w:val="both"/>
      </w:pPr>
    </w:p>
    <w:p w14:paraId="690E7D42" w14:textId="77777777" w:rsidR="00226039" w:rsidRDefault="00226039" w:rsidP="00226039">
      <w:pPr>
        <w:shd w:val="clear" w:color="auto" w:fill="FFFFFF"/>
        <w:tabs>
          <w:tab w:val="left" w:pos="7371"/>
        </w:tabs>
        <w:spacing w:line="320" w:lineRule="exact"/>
        <w:jc w:val="both"/>
      </w:pPr>
    </w:p>
    <w:p w14:paraId="6BE8423D" w14:textId="77777777" w:rsidR="00AE7F53" w:rsidRDefault="00AE7F53" w:rsidP="00226039">
      <w:pPr>
        <w:shd w:val="clear" w:color="auto" w:fill="FFFFFF"/>
        <w:tabs>
          <w:tab w:val="left" w:pos="7371"/>
        </w:tabs>
        <w:spacing w:line="320" w:lineRule="exact"/>
        <w:jc w:val="both"/>
      </w:pPr>
    </w:p>
    <w:p w14:paraId="7903D255" w14:textId="77777777" w:rsidR="00794C1C" w:rsidRDefault="00794C1C" w:rsidP="00794C1C">
      <w:pPr>
        <w:spacing w:line="360" w:lineRule="auto"/>
        <w:jc w:val="both"/>
      </w:pPr>
      <w:r>
        <w:t>Podpisy Członków Komisji:</w:t>
      </w:r>
    </w:p>
    <w:p w14:paraId="22A8F2ED" w14:textId="77777777" w:rsidR="00794C1C" w:rsidRDefault="00794C1C" w:rsidP="00794C1C">
      <w:pPr>
        <w:spacing w:line="360" w:lineRule="auto"/>
        <w:jc w:val="both"/>
      </w:pPr>
    </w:p>
    <w:p w14:paraId="467C453D" w14:textId="77777777" w:rsidR="00794C1C" w:rsidRPr="0010266C" w:rsidRDefault="00794C1C" w:rsidP="00794C1C">
      <w:pPr>
        <w:spacing w:line="360" w:lineRule="auto"/>
        <w:jc w:val="both"/>
      </w:pPr>
      <w:r w:rsidRPr="0010266C">
        <w:t xml:space="preserve">…………………………………              </w:t>
      </w:r>
    </w:p>
    <w:p w14:paraId="28791884" w14:textId="77777777" w:rsidR="00794C1C" w:rsidRPr="0010266C" w:rsidRDefault="00794C1C" w:rsidP="00794C1C">
      <w:pPr>
        <w:spacing w:line="360" w:lineRule="auto"/>
        <w:jc w:val="both"/>
      </w:pPr>
    </w:p>
    <w:p w14:paraId="48AE543F" w14:textId="77777777" w:rsidR="00794C1C" w:rsidRPr="0010266C" w:rsidRDefault="00794C1C" w:rsidP="00794C1C">
      <w:pPr>
        <w:spacing w:line="360" w:lineRule="auto"/>
        <w:jc w:val="both"/>
      </w:pPr>
      <w:r w:rsidRPr="0010266C">
        <w:t>…………………………………</w:t>
      </w:r>
    </w:p>
    <w:p w14:paraId="62E2DBFC" w14:textId="77777777" w:rsidR="00794C1C" w:rsidRPr="0010266C" w:rsidRDefault="00794C1C" w:rsidP="00794C1C">
      <w:pPr>
        <w:spacing w:line="360" w:lineRule="auto"/>
        <w:jc w:val="both"/>
      </w:pPr>
    </w:p>
    <w:p w14:paraId="341E505A" w14:textId="77777777" w:rsidR="00794C1C" w:rsidRDefault="00794C1C" w:rsidP="00794C1C">
      <w:pPr>
        <w:jc w:val="both"/>
        <w:rPr>
          <w:sz w:val="28"/>
        </w:rPr>
      </w:pPr>
      <w:r w:rsidRPr="0010266C">
        <w:t>…………………………………</w:t>
      </w:r>
      <w:r>
        <w:rPr>
          <w:sz w:val="28"/>
        </w:rPr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</w:p>
    <w:p w14:paraId="09FD6590" w14:textId="77777777" w:rsidR="00794C1C" w:rsidRDefault="00794C1C" w:rsidP="00794C1C">
      <w:pPr>
        <w:ind w:left="7080"/>
        <w:jc w:val="both"/>
      </w:pPr>
      <w:r>
        <w:rPr>
          <w:sz w:val="28"/>
        </w:rPr>
        <w:t xml:space="preserve"> </w:t>
      </w:r>
    </w:p>
    <w:p w14:paraId="592E091F" w14:textId="77777777" w:rsidR="00794C1C" w:rsidRDefault="00794C1C" w:rsidP="00794C1C">
      <w:pPr>
        <w:ind w:left="7080"/>
        <w:jc w:val="both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</w:t>
      </w:r>
    </w:p>
    <w:p w14:paraId="5620D2DC" w14:textId="77777777" w:rsidR="00794C1C" w:rsidRDefault="00794C1C" w:rsidP="00794C1C">
      <w:pPr>
        <w:ind w:left="6946"/>
        <w:jc w:val="both"/>
      </w:pPr>
      <w:r>
        <w:t>Zatwierdzam:</w:t>
      </w:r>
    </w:p>
    <w:p w14:paraId="444631A4" w14:textId="77777777" w:rsidR="00794C1C" w:rsidRDefault="00794C1C" w:rsidP="00794C1C">
      <w:pPr>
        <w:ind w:left="6300"/>
        <w:jc w:val="both"/>
      </w:pPr>
    </w:p>
    <w:p w14:paraId="53EB33BF" w14:textId="77777777" w:rsidR="00794C1C" w:rsidRDefault="00794C1C" w:rsidP="00794C1C">
      <w:pPr>
        <w:ind w:left="6300"/>
        <w:jc w:val="both"/>
      </w:pPr>
    </w:p>
    <w:p w14:paraId="012D180F" w14:textId="77777777" w:rsidR="00794C1C" w:rsidRPr="006310E8" w:rsidRDefault="00794C1C" w:rsidP="00794C1C">
      <w:pPr>
        <w:ind w:firstLine="708"/>
        <w:jc w:val="both"/>
        <w:rPr>
          <w:b/>
        </w:rPr>
      </w:pPr>
      <w:r>
        <w:t xml:space="preserve">                                                                                              ……………………………</w:t>
      </w:r>
    </w:p>
    <w:p w14:paraId="0368EC4C" w14:textId="3C49DF2F" w:rsidR="00D070EB" w:rsidRPr="006310E8" w:rsidRDefault="00D070EB" w:rsidP="00794C1C">
      <w:pPr>
        <w:spacing w:line="360" w:lineRule="auto"/>
        <w:jc w:val="both"/>
        <w:rPr>
          <w:b/>
        </w:rPr>
      </w:pPr>
    </w:p>
    <w:sectPr w:rsidR="00D070EB" w:rsidRPr="006310E8" w:rsidSect="001755EE">
      <w:pgSz w:w="11906" w:h="16838"/>
      <w:pgMar w:top="1438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A06"/>
    <w:multiLevelType w:val="hybridMultilevel"/>
    <w:tmpl w:val="84CA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A2259"/>
    <w:multiLevelType w:val="hybridMultilevel"/>
    <w:tmpl w:val="AC58501E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53E6"/>
    <w:multiLevelType w:val="hybridMultilevel"/>
    <w:tmpl w:val="A00A46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D77E5"/>
    <w:multiLevelType w:val="hybridMultilevel"/>
    <w:tmpl w:val="D174F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481008"/>
    <w:multiLevelType w:val="hybridMultilevel"/>
    <w:tmpl w:val="7BBEA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E4C88"/>
    <w:multiLevelType w:val="hybridMultilevel"/>
    <w:tmpl w:val="A670AB1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36AFF"/>
    <w:multiLevelType w:val="hybridMultilevel"/>
    <w:tmpl w:val="AC84C68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32406"/>
    <w:rsid w:val="00037CC7"/>
    <w:rsid w:val="000620D3"/>
    <w:rsid w:val="00091D62"/>
    <w:rsid w:val="000A7D39"/>
    <w:rsid w:val="000B1801"/>
    <w:rsid w:val="000E2929"/>
    <w:rsid w:val="0010266C"/>
    <w:rsid w:val="00104775"/>
    <w:rsid w:val="00113DC0"/>
    <w:rsid w:val="00123C8E"/>
    <w:rsid w:val="0013256C"/>
    <w:rsid w:val="00164A9F"/>
    <w:rsid w:val="00167363"/>
    <w:rsid w:val="00171AE7"/>
    <w:rsid w:val="001755EE"/>
    <w:rsid w:val="001C7DAD"/>
    <w:rsid w:val="001D1FBA"/>
    <w:rsid w:val="001D7103"/>
    <w:rsid w:val="001E44F7"/>
    <w:rsid w:val="002203FE"/>
    <w:rsid w:val="002219E9"/>
    <w:rsid w:val="00226039"/>
    <w:rsid w:val="00241457"/>
    <w:rsid w:val="00243AA2"/>
    <w:rsid w:val="00254D91"/>
    <w:rsid w:val="00284610"/>
    <w:rsid w:val="002A2087"/>
    <w:rsid w:val="002A584E"/>
    <w:rsid w:val="002A6B0C"/>
    <w:rsid w:val="002F39CA"/>
    <w:rsid w:val="0030044A"/>
    <w:rsid w:val="00340B31"/>
    <w:rsid w:val="003542C9"/>
    <w:rsid w:val="00367CBA"/>
    <w:rsid w:val="00381FDB"/>
    <w:rsid w:val="0039285A"/>
    <w:rsid w:val="003C1A54"/>
    <w:rsid w:val="003C21A3"/>
    <w:rsid w:val="00400D4D"/>
    <w:rsid w:val="00406FDB"/>
    <w:rsid w:val="00436DE4"/>
    <w:rsid w:val="00437A77"/>
    <w:rsid w:val="004433DF"/>
    <w:rsid w:val="004437D4"/>
    <w:rsid w:val="00443B6A"/>
    <w:rsid w:val="00446101"/>
    <w:rsid w:val="00452833"/>
    <w:rsid w:val="00470CDE"/>
    <w:rsid w:val="00483031"/>
    <w:rsid w:val="004A54B1"/>
    <w:rsid w:val="004B5D8F"/>
    <w:rsid w:val="004F0562"/>
    <w:rsid w:val="005120FB"/>
    <w:rsid w:val="005337C3"/>
    <w:rsid w:val="00540854"/>
    <w:rsid w:val="00541ED8"/>
    <w:rsid w:val="00551AF9"/>
    <w:rsid w:val="00564D56"/>
    <w:rsid w:val="00567AB2"/>
    <w:rsid w:val="005809F4"/>
    <w:rsid w:val="00592E90"/>
    <w:rsid w:val="005A495B"/>
    <w:rsid w:val="005C0A89"/>
    <w:rsid w:val="005E5C82"/>
    <w:rsid w:val="006310E8"/>
    <w:rsid w:val="00644F6D"/>
    <w:rsid w:val="00650A41"/>
    <w:rsid w:val="006727C6"/>
    <w:rsid w:val="006776C9"/>
    <w:rsid w:val="00683935"/>
    <w:rsid w:val="00687195"/>
    <w:rsid w:val="00696D74"/>
    <w:rsid w:val="006A70C8"/>
    <w:rsid w:val="006B636A"/>
    <w:rsid w:val="006C719D"/>
    <w:rsid w:val="006D1F99"/>
    <w:rsid w:val="006E6F73"/>
    <w:rsid w:val="006F2986"/>
    <w:rsid w:val="006F6828"/>
    <w:rsid w:val="006F69C7"/>
    <w:rsid w:val="00706147"/>
    <w:rsid w:val="007064FA"/>
    <w:rsid w:val="00724D6A"/>
    <w:rsid w:val="007304D8"/>
    <w:rsid w:val="0074732F"/>
    <w:rsid w:val="00794C1C"/>
    <w:rsid w:val="0079783E"/>
    <w:rsid w:val="007B3897"/>
    <w:rsid w:val="007C26A0"/>
    <w:rsid w:val="007D0AC1"/>
    <w:rsid w:val="007E6800"/>
    <w:rsid w:val="007F5CA3"/>
    <w:rsid w:val="008020C4"/>
    <w:rsid w:val="0082403E"/>
    <w:rsid w:val="0085103C"/>
    <w:rsid w:val="008B7C5C"/>
    <w:rsid w:val="008C0BC9"/>
    <w:rsid w:val="008C6ED3"/>
    <w:rsid w:val="008D1373"/>
    <w:rsid w:val="008E1DFB"/>
    <w:rsid w:val="008E46E5"/>
    <w:rsid w:val="00915031"/>
    <w:rsid w:val="00920A4C"/>
    <w:rsid w:val="00927BFE"/>
    <w:rsid w:val="009359AD"/>
    <w:rsid w:val="00937A5F"/>
    <w:rsid w:val="00941BB1"/>
    <w:rsid w:val="00961B6C"/>
    <w:rsid w:val="00972012"/>
    <w:rsid w:val="00972FA8"/>
    <w:rsid w:val="00993AAE"/>
    <w:rsid w:val="00995C93"/>
    <w:rsid w:val="009B0A54"/>
    <w:rsid w:val="009B1910"/>
    <w:rsid w:val="009B5A10"/>
    <w:rsid w:val="009C0368"/>
    <w:rsid w:val="009D1CBF"/>
    <w:rsid w:val="009D6C4A"/>
    <w:rsid w:val="00A2633E"/>
    <w:rsid w:val="00A45C22"/>
    <w:rsid w:val="00A54799"/>
    <w:rsid w:val="00A86D7C"/>
    <w:rsid w:val="00AE7F53"/>
    <w:rsid w:val="00AF28ED"/>
    <w:rsid w:val="00AF6F15"/>
    <w:rsid w:val="00B1457F"/>
    <w:rsid w:val="00B80534"/>
    <w:rsid w:val="00B830A5"/>
    <w:rsid w:val="00B86BFC"/>
    <w:rsid w:val="00B90E5C"/>
    <w:rsid w:val="00B91B44"/>
    <w:rsid w:val="00BA27BE"/>
    <w:rsid w:val="00BA5D24"/>
    <w:rsid w:val="00BA606C"/>
    <w:rsid w:val="00BD3C84"/>
    <w:rsid w:val="00BD562C"/>
    <w:rsid w:val="00BF0A36"/>
    <w:rsid w:val="00C10B73"/>
    <w:rsid w:val="00C11556"/>
    <w:rsid w:val="00C26B34"/>
    <w:rsid w:val="00C34E1E"/>
    <w:rsid w:val="00C669FF"/>
    <w:rsid w:val="00C87E6D"/>
    <w:rsid w:val="00CA4C5F"/>
    <w:rsid w:val="00CA778A"/>
    <w:rsid w:val="00CB71E9"/>
    <w:rsid w:val="00CD671D"/>
    <w:rsid w:val="00CF08D8"/>
    <w:rsid w:val="00D070EB"/>
    <w:rsid w:val="00D21BD3"/>
    <w:rsid w:val="00D26B4C"/>
    <w:rsid w:val="00D27140"/>
    <w:rsid w:val="00D426C1"/>
    <w:rsid w:val="00D46754"/>
    <w:rsid w:val="00D7278C"/>
    <w:rsid w:val="00D80388"/>
    <w:rsid w:val="00D81FD8"/>
    <w:rsid w:val="00DB7E51"/>
    <w:rsid w:val="00DD02F7"/>
    <w:rsid w:val="00DD061F"/>
    <w:rsid w:val="00DD1203"/>
    <w:rsid w:val="00DD6BB6"/>
    <w:rsid w:val="00DE504F"/>
    <w:rsid w:val="00E24570"/>
    <w:rsid w:val="00E25A7A"/>
    <w:rsid w:val="00E442B6"/>
    <w:rsid w:val="00E614F7"/>
    <w:rsid w:val="00E6677B"/>
    <w:rsid w:val="00E824AB"/>
    <w:rsid w:val="00E844C5"/>
    <w:rsid w:val="00E84CA1"/>
    <w:rsid w:val="00E91180"/>
    <w:rsid w:val="00E92BA9"/>
    <w:rsid w:val="00E946DB"/>
    <w:rsid w:val="00EA537A"/>
    <w:rsid w:val="00EB2FFA"/>
    <w:rsid w:val="00F00F75"/>
    <w:rsid w:val="00F018C7"/>
    <w:rsid w:val="00F1080F"/>
    <w:rsid w:val="00F10AC1"/>
    <w:rsid w:val="00F12B37"/>
    <w:rsid w:val="00F45088"/>
    <w:rsid w:val="00F5256A"/>
    <w:rsid w:val="00F61A5D"/>
    <w:rsid w:val="00F64B1A"/>
    <w:rsid w:val="00F830A2"/>
    <w:rsid w:val="00FA1AF8"/>
    <w:rsid w:val="00FD1682"/>
    <w:rsid w:val="00FD26AC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4A8BB"/>
  <w15:docId w15:val="{0F16C1DE-33C7-4E70-A616-9B1494E1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433DF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ny"/>
    <w:rsid w:val="0082403E"/>
    <w:pPr>
      <w:widowControl w:val="0"/>
      <w:suppressAutoHyphens/>
      <w:autoSpaceDE w:val="0"/>
      <w:spacing w:line="410" w:lineRule="exact"/>
      <w:ind w:hanging="346"/>
      <w:jc w:val="both"/>
    </w:pPr>
    <w:rPr>
      <w:lang w:eastAsia="ar-SA"/>
    </w:rPr>
  </w:style>
  <w:style w:type="character" w:customStyle="1" w:styleId="WW8Num2z0">
    <w:name w:val="WW8Num2z0"/>
    <w:rsid w:val="00F018C7"/>
    <w:rPr>
      <w:rFonts w:ascii="Times New Roman" w:hAnsi="Times New Roman" w:cs="Times New Roman"/>
    </w:rPr>
  </w:style>
  <w:style w:type="paragraph" w:customStyle="1" w:styleId="Style1">
    <w:name w:val="Style1"/>
    <w:basedOn w:val="Normalny"/>
    <w:rsid w:val="00F018C7"/>
    <w:pPr>
      <w:widowControl w:val="0"/>
      <w:suppressAutoHyphens/>
      <w:autoSpaceDE w:val="0"/>
    </w:pPr>
    <w:rPr>
      <w:lang w:eastAsia="ar-SA"/>
    </w:rPr>
  </w:style>
  <w:style w:type="character" w:styleId="Odwoaniedokomentarza">
    <w:name w:val="annotation reference"/>
    <w:semiHidden/>
    <w:rsid w:val="000620D3"/>
    <w:rPr>
      <w:sz w:val="16"/>
      <w:szCs w:val="16"/>
    </w:rPr>
  </w:style>
  <w:style w:type="paragraph" w:styleId="Tekstkomentarza">
    <w:name w:val="annotation text"/>
    <w:basedOn w:val="Normalny"/>
    <w:semiHidden/>
    <w:rsid w:val="00062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620D3"/>
    <w:rPr>
      <w:b/>
      <w:bCs/>
    </w:rPr>
  </w:style>
  <w:style w:type="character" w:styleId="Pogrubienie">
    <w:name w:val="Strong"/>
    <w:qFormat/>
    <w:rsid w:val="006310E8"/>
    <w:rPr>
      <w:b/>
      <w:bCs/>
    </w:rPr>
  </w:style>
  <w:style w:type="paragraph" w:styleId="Tekstpodstawowy">
    <w:name w:val="Body Text"/>
    <w:basedOn w:val="Normalny"/>
    <w:rsid w:val="006310E8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table" w:styleId="Tabela-Siatka">
    <w:name w:val="Table Grid"/>
    <w:basedOn w:val="Standardowy"/>
    <w:rsid w:val="0063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2013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2013</dc:title>
  <dc:creator>MaciakDPS</dc:creator>
  <cp:lastModifiedBy>Michał Grzebisz</cp:lastModifiedBy>
  <cp:revision>2</cp:revision>
  <cp:lastPrinted>2021-07-08T08:11:00Z</cp:lastPrinted>
  <dcterms:created xsi:type="dcterms:W3CDTF">2021-07-08T08:11:00Z</dcterms:created>
  <dcterms:modified xsi:type="dcterms:W3CDTF">2021-07-08T08:11:00Z</dcterms:modified>
</cp:coreProperties>
</file>