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F2" w14:textId="1BA536AB" w:rsidR="006D5D06" w:rsidRPr="00CE4321" w:rsidRDefault="006D5D06" w:rsidP="00CE4321">
      <w:pPr>
        <w:pStyle w:val="Tytu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Ogłoszenie Nr</w:t>
      </w:r>
      <w:r w:rsidR="009B1784" w:rsidRPr="00CE4321">
        <w:rPr>
          <w:rFonts w:ascii="Arial" w:hAnsi="Arial" w:cs="Arial"/>
          <w:b/>
          <w:bCs/>
          <w:sz w:val="22"/>
          <w:szCs w:val="22"/>
        </w:rPr>
        <w:t xml:space="preserve"> </w:t>
      </w:r>
      <w:r w:rsidR="002D7BCE">
        <w:rPr>
          <w:rFonts w:ascii="Arial" w:hAnsi="Arial" w:cs="Arial"/>
          <w:b/>
          <w:bCs/>
          <w:sz w:val="22"/>
          <w:szCs w:val="22"/>
        </w:rPr>
        <w:t>1</w:t>
      </w:r>
      <w:r w:rsidRPr="00CE4321">
        <w:rPr>
          <w:rFonts w:ascii="Arial" w:hAnsi="Arial" w:cs="Arial"/>
          <w:b/>
          <w:bCs/>
          <w:sz w:val="22"/>
          <w:szCs w:val="22"/>
        </w:rPr>
        <w:t>/2</w:t>
      </w:r>
      <w:r w:rsidR="002D7BCE">
        <w:rPr>
          <w:rFonts w:ascii="Arial" w:hAnsi="Arial" w:cs="Arial"/>
          <w:b/>
          <w:bCs/>
          <w:sz w:val="22"/>
          <w:szCs w:val="22"/>
        </w:rPr>
        <w:t>3</w:t>
      </w:r>
    </w:p>
    <w:p w14:paraId="2677147B" w14:textId="77777777" w:rsidR="006D5D06" w:rsidRPr="00CE4321" w:rsidRDefault="006D5D06" w:rsidP="00CE4321">
      <w:pPr>
        <w:pStyle w:val="Tytu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Dyrektor Domu Pomocy Społecznej w Białymstoku przy ul. Baranowickiej 203</w:t>
      </w:r>
    </w:p>
    <w:p w14:paraId="41597FDC" w14:textId="71597923" w:rsidR="006D5D06" w:rsidRPr="00CE4321" w:rsidRDefault="006D5D06" w:rsidP="00CE4321">
      <w:pPr>
        <w:pStyle w:val="Tytu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 xml:space="preserve">ogłasza nabór na stanowisko (pełen etat) </w:t>
      </w:r>
      <w:r w:rsidR="004A4A02">
        <w:rPr>
          <w:rFonts w:ascii="Arial" w:hAnsi="Arial" w:cs="Arial"/>
          <w:b/>
          <w:bCs/>
          <w:sz w:val="22"/>
          <w:szCs w:val="22"/>
        </w:rPr>
        <w:t xml:space="preserve">Kierownik Zespołu - </w:t>
      </w:r>
      <w:r w:rsidRPr="00CE4321">
        <w:rPr>
          <w:rFonts w:ascii="Arial" w:hAnsi="Arial" w:cs="Arial"/>
          <w:b/>
          <w:bCs/>
          <w:sz w:val="22"/>
          <w:szCs w:val="22"/>
        </w:rPr>
        <w:t>1 osoba</w:t>
      </w:r>
    </w:p>
    <w:p w14:paraId="1CDF67E2" w14:textId="7E492647" w:rsidR="00B20A73" w:rsidRPr="00CE4321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Wymagania niezbędne</w:t>
      </w:r>
      <w:r w:rsidR="00B20A73" w:rsidRPr="00CE4321">
        <w:rPr>
          <w:rFonts w:ascii="Arial" w:hAnsi="Arial" w:cs="Arial"/>
          <w:b/>
          <w:bCs/>
          <w:color w:val="auto"/>
        </w:rPr>
        <w:t>:</w:t>
      </w:r>
    </w:p>
    <w:p w14:paraId="4D81ECE1" w14:textId="7652918A" w:rsidR="00AE5EDB" w:rsidRPr="00CE4321" w:rsidRDefault="006D5D06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E4321">
        <w:rPr>
          <w:rFonts w:ascii="Arial" w:hAnsi="Arial" w:cs="Arial"/>
        </w:rPr>
        <w:t>obywatelstwo polskie</w:t>
      </w:r>
      <w:r w:rsidR="00653F8A" w:rsidRPr="00CE4321">
        <w:rPr>
          <w:rFonts w:ascii="Arial" w:hAnsi="Arial" w:cs="Arial"/>
        </w:rPr>
        <w:t xml:space="preserve"> (o stanowisko mogą ubiegać się również osoby nieposiadające obywatelstwa </w:t>
      </w:r>
      <w:r w:rsidR="0007323F" w:rsidRPr="00CE4321">
        <w:rPr>
          <w:rFonts w:ascii="Arial" w:hAnsi="Arial" w:cs="Arial"/>
        </w:rPr>
        <w:t>polskiego zgodnie z art. 11 ust. 2 i 3 ustawy z dnia 21 listopada 2008r.</w:t>
      </w:r>
      <w:r w:rsidR="00526862" w:rsidRPr="00CE4321">
        <w:rPr>
          <w:rFonts w:ascii="Arial" w:hAnsi="Arial" w:cs="Arial"/>
        </w:rPr>
        <w:t> </w:t>
      </w:r>
      <w:r w:rsidR="0007323F" w:rsidRPr="00CE4321">
        <w:rPr>
          <w:rFonts w:ascii="Arial" w:hAnsi="Arial" w:cs="Arial"/>
        </w:rPr>
        <w:t>o</w:t>
      </w:r>
      <w:r w:rsidR="0069595B" w:rsidRPr="00CE4321">
        <w:rPr>
          <w:rFonts w:ascii="Arial" w:hAnsi="Arial" w:cs="Arial"/>
        </w:rPr>
        <w:t> </w:t>
      </w:r>
      <w:r w:rsidR="00AE5EDB" w:rsidRPr="00CE4321">
        <w:rPr>
          <w:rFonts w:ascii="Arial" w:hAnsi="Arial" w:cs="Arial"/>
        </w:rPr>
        <w:t xml:space="preserve">pracownikach samorządowych </w:t>
      </w:r>
      <w:r w:rsidR="00DB0E9E" w:rsidRPr="00CE4321">
        <w:rPr>
          <w:rFonts w:ascii="Arial" w:hAnsi="Arial" w:cs="Arial"/>
        </w:rPr>
        <w:t>(Dz. U. z 2022 r. poz. 530),</w:t>
      </w:r>
    </w:p>
    <w:p w14:paraId="2991339A" w14:textId="1A700EEB" w:rsidR="002B7891" w:rsidRPr="00754DC2" w:rsidRDefault="002B7891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E4321">
        <w:rPr>
          <w:rFonts w:ascii="Arial" w:hAnsi="Arial" w:cs="Arial"/>
        </w:rPr>
        <w:t>wykształcenie wyższe</w:t>
      </w:r>
      <w:r w:rsidR="00E34058">
        <w:rPr>
          <w:rFonts w:ascii="Arial" w:hAnsi="Arial" w:cs="Arial"/>
        </w:rPr>
        <w:t>,</w:t>
      </w:r>
    </w:p>
    <w:p w14:paraId="1D6164E8" w14:textId="7E763810" w:rsidR="00C9187D" w:rsidRPr="00754DC2" w:rsidRDefault="00C9187D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staż pracy minimum 5 lat</w:t>
      </w:r>
      <w:r w:rsidR="00CD4F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w </w:t>
      </w:r>
      <w:r w:rsidRPr="00CD4FAB">
        <w:rPr>
          <w:rFonts w:ascii="Arial" w:hAnsi="Arial" w:cs="Arial"/>
        </w:rPr>
        <w:t>tym minimum 3 lata w pomocy społecznej,</w:t>
      </w:r>
    </w:p>
    <w:p w14:paraId="427576BC" w14:textId="77777777" w:rsidR="002B7891" w:rsidRPr="00CE4321" w:rsidRDefault="002B7891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pełna zdolność do czynności prawnych oraz korzystanie z pełni praw publicznych,</w:t>
      </w:r>
    </w:p>
    <w:p w14:paraId="5E0A29D1" w14:textId="2012DC40" w:rsidR="006D5D06" w:rsidRDefault="002B7891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niekaralność za przestępstwo umyślne ścigane z oskarżenia publicznego lub umyślne przestępstwo skarbowe.</w:t>
      </w:r>
    </w:p>
    <w:p w14:paraId="46F310FD" w14:textId="574E7F08" w:rsidR="006D5D06" w:rsidRPr="00CE4321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Wymagania dodatkowe</w:t>
      </w:r>
      <w:r w:rsidR="00B20A73" w:rsidRPr="00CE4321">
        <w:rPr>
          <w:rFonts w:ascii="Arial" w:hAnsi="Arial" w:cs="Arial"/>
          <w:b/>
          <w:bCs/>
          <w:color w:val="auto"/>
        </w:rPr>
        <w:t>:</w:t>
      </w:r>
    </w:p>
    <w:p w14:paraId="14E7DC25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wiedza na temat zadań realizowanych przez domy pomocy społecznej,</w:t>
      </w:r>
    </w:p>
    <w:p w14:paraId="1DF527D9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komunikatywność, systematyczność, otwartość,</w:t>
      </w:r>
    </w:p>
    <w:p w14:paraId="61067058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predyspozycje osobowościowe związane z pracą z osobami niepełnosprawnymi i przewlekle chorymi</w:t>
      </w:r>
    </w:p>
    <w:p w14:paraId="4F10C8DE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umiejętność pracy z zespołem i kierowanie zespołem,</w:t>
      </w:r>
    </w:p>
    <w:p w14:paraId="51F6D1E0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wysoki poziom kultury osobistej, komunikatywność,</w:t>
      </w:r>
    </w:p>
    <w:p w14:paraId="04DE676E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samodzielność, rzetelność, odpowiedzialność,</w:t>
      </w:r>
    </w:p>
    <w:p w14:paraId="0AE7D296" w14:textId="77777777" w:rsidR="009B6A3A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inicjatywa i umiejętność samodzielnego rozwiązywania problemów,</w:t>
      </w:r>
    </w:p>
    <w:p w14:paraId="75969C30" w14:textId="34FA8C5E" w:rsidR="002B7891" w:rsidRPr="009B6A3A" w:rsidRDefault="009B6A3A" w:rsidP="009B6A3A">
      <w:pPr>
        <w:pStyle w:val="Akapitzlist"/>
        <w:numPr>
          <w:ilvl w:val="0"/>
          <w:numId w:val="40"/>
        </w:numPr>
        <w:tabs>
          <w:tab w:val="left" w:pos="120"/>
          <w:tab w:val="left" w:pos="600"/>
        </w:tabs>
        <w:spacing w:before="0" w:after="0" w:line="276" w:lineRule="auto"/>
        <w:contextualSpacing/>
        <w:jc w:val="both"/>
        <w:rPr>
          <w:rFonts w:ascii="Arial" w:hAnsi="Arial" w:cs="Arial"/>
          <w:b/>
          <w:lang w:eastAsia="pl-PL"/>
        </w:rPr>
      </w:pPr>
      <w:r w:rsidRPr="009B6A3A">
        <w:rPr>
          <w:rFonts w:ascii="Arial" w:hAnsi="Arial" w:cs="Arial"/>
        </w:rPr>
        <w:t>znajomość przepisów z zakresu: ustawy o pomocy społecznej, ustawy o pracownikach samorządowych, rozporządzenia w sprawie domów pomocy społecznej, ustawy o ochronie zdrowia psychicznego, ustawy kodeks pracy.</w:t>
      </w:r>
    </w:p>
    <w:p w14:paraId="7FC429AC" w14:textId="796C3EE1" w:rsidR="006D5D06" w:rsidRPr="00757BAB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757BAB">
        <w:rPr>
          <w:rFonts w:ascii="Arial" w:hAnsi="Arial" w:cs="Arial"/>
          <w:b/>
          <w:bCs/>
          <w:color w:val="auto"/>
        </w:rPr>
        <w:t>Opis stanowiska</w:t>
      </w:r>
      <w:r w:rsidR="00B20A73" w:rsidRPr="00757BAB">
        <w:rPr>
          <w:rFonts w:ascii="Arial" w:hAnsi="Arial" w:cs="Arial"/>
          <w:b/>
          <w:bCs/>
          <w:color w:val="auto"/>
        </w:rPr>
        <w:t>:</w:t>
      </w:r>
    </w:p>
    <w:p w14:paraId="3B60AB88" w14:textId="2ED9AD50" w:rsidR="00A3717D" w:rsidRPr="00A3717D" w:rsidRDefault="002A2644" w:rsidP="00A3717D">
      <w:p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3717D">
        <w:rPr>
          <w:rFonts w:ascii="Arial" w:hAnsi="Arial" w:cs="Arial"/>
          <w:sz w:val="22"/>
          <w:szCs w:val="22"/>
        </w:rPr>
        <w:t>Zakres zadań wykonywanych na stanowisku:</w:t>
      </w:r>
    </w:p>
    <w:p w14:paraId="61B5925E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organizowanie, koordynowanie i zarządzanie zespołem,</w:t>
      </w:r>
    </w:p>
    <w:p w14:paraId="0DBD115E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nadzór nad wykonywaniem zaleceń lekarskich przez podległy personel,</w:t>
      </w:r>
    </w:p>
    <w:p w14:paraId="2950083C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sporządzanie miesięcznych rozkładów pracy personelu i ich bieżąca kontrola,</w:t>
      </w:r>
    </w:p>
    <w:p w14:paraId="7E58AB67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dbałość o szczególną opiekę nad mieszkańcami Domu, pomoc mieszkańcom w załatwianiu ich spraw,</w:t>
      </w:r>
    </w:p>
    <w:p w14:paraId="2AB484CE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utrzymywanie relacji z rodzinami mieszkańców celem zapewnienia im komfortu biopsychicznego, biopsychospołecznego,</w:t>
      </w:r>
    </w:p>
    <w:p w14:paraId="6A57AC5F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udział w pracach zespołu opiekuńczo-terapeutycznego, do którego zadań należy opracowanie i realizacja indywidualnego planu wsparcia mieszkańca,</w:t>
      </w:r>
    </w:p>
    <w:p w14:paraId="407CBB09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nadzór nad pracą pracowników zespołu,</w:t>
      </w:r>
    </w:p>
    <w:p w14:paraId="0C203226" w14:textId="77777777" w:rsidR="00346EBB" w:rsidRPr="00346EBB" w:rsidRDefault="00346EBB" w:rsidP="00346EBB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nadzór nad mieniem zespołu (prowadzenie księgi inwentarzowej, kasacja zużytych materiałów i sprzętów),</w:t>
      </w:r>
    </w:p>
    <w:p w14:paraId="177E9BA5" w14:textId="02C8BA0A" w:rsidR="00EB3001" w:rsidRDefault="00346EBB" w:rsidP="000B2B95">
      <w:pPr>
        <w:numPr>
          <w:ilvl w:val="0"/>
          <w:numId w:val="34"/>
        </w:numPr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6EBB">
        <w:rPr>
          <w:rFonts w:ascii="Arial" w:hAnsi="Arial" w:cs="Arial"/>
          <w:sz w:val="22"/>
          <w:szCs w:val="22"/>
        </w:rPr>
        <w:t>prowadzenie dokumentacji w zakresie wydatkowanych środków finansowych przez mieszkańców zespołu</w:t>
      </w:r>
      <w:r w:rsidR="00F21EDB">
        <w:rPr>
          <w:rFonts w:ascii="Arial" w:hAnsi="Arial" w:cs="Arial"/>
          <w:sz w:val="22"/>
          <w:szCs w:val="22"/>
        </w:rPr>
        <w:t>.</w:t>
      </w:r>
    </w:p>
    <w:p w14:paraId="225956D6" w14:textId="48B529EF" w:rsidR="006D5D06" w:rsidRPr="00CE4321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Wymagane dokumenty i oświadczenia</w:t>
      </w:r>
      <w:r w:rsidR="00B20A73" w:rsidRPr="00CE4321">
        <w:rPr>
          <w:rFonts w:ascii="Arial" w:hAnsi="Arial" w:cs="Arial"/>
          <w:b/>
          <w:bCs/>
          <w:color w:val="auto"/>
        </w:rPr>
        <w:t>:</w:t>
      </w:r>
    </w:p>
    <w:p w14:paraId="58652349" w14:textId="6F8CB880" w:rsidR="006D5D06" w:rsidRPr="00CE4321" w:rsidRDefault="006D5D06" w:rsidP="00CE4321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list motywacyjny,</w:t>
      </w:r>
    </w:p>
    <w:p w14:paraId="3B0795AA" w14:textId="2C555605" w:rsidR="006D5D06" w:rsidRPr="00CE4321" w:rsidRDefault="006D5D06" w:rsidP="00CE4321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życiorys (CV),</w:t>
      </w:r>
    </w:p>
    <w:p w14:paraId="2D05750C" w14:textId="77777777" w:rsidR="006D5D06" w:rsidRPr="00CE4321" w:rsidRDefault="006D5D06" w:rsidP="000B2B95">
      <w:p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Uwaga !</w:t>
      </w:r>
      <w:r w:rsidRPr="00CE4321">
        <w:rPr>
          <w:rFonts w:ascii="Arial" w:hAnsi="Arial" w:cs="Arial"/>
          <w:sz w:val="22"/>
          <w:szCs w:val="22"/>
        </w:rPr>
        <w:t xml:space="preserve"> Oba dokumenty podpisane własnoręcznie.</w:t>
      </w:r>
    </w:p>
    <w:p w14:paraId="08D4C550" w14:textId="77777777" w:rsidR="003A690E" w:rsidRDefault="006D5D06" w:rsidP="003A690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lastRenderedPageBreak/>
        <w:t>kserokopie dyplomu, świadectwa potwierdzającego posiadane wykształcenie</w:t>
      </w:r>
      <w:r w:rsidR="00781122" w:rsidRPr="00CE4321">
        <w:rPr>
          <w:rFonts w:ascii="Arial" w:hAnsi="Arial" w:cs="Arial"/>
        </w:rPr>
        <w:t xml:space="preserve"> </w:t>
      </w:r>
      <w:r w:rsidRPr="00CE4321">
        <w:rPr>
          <w:rFonts w:ascii="Arial" w:hAnsi="Arial" w:cs="Arial"/>
        </w:rPr>
        <w:t>oraz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kserokopie innych dokumentów potwierdzających posiadane umiejętności i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wiedzę</w:t>
      </w:r>
      <w:r w:rsidR="000B2B95">
        <w:rPr>
          <w:rFonts w:ascii="Arial" w:hAnsi="Arial" w:cs="Arial"/>
        </w:rPr>
        <w:t>,</w:t>
      </w:r>
    </w:p>
    <w:p w14:paraId="0CC9F84B" w14:textId="185BB0AF" w:rsidR="003A690E" w:rsidRPr="003A690E" w:rsidRDefault="003A690E" w:rsidP="003A690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3A690E">
        <w:rPr>
          <w:rFonts w:ascii="Arial" w:hAnsi="Arial" w:cs="Arial"/>
        </w:rPr>
        <w:t>kserokopie dokumentów potwierdzających staż pracy (świadectw pracy lub zaświadczenia o</w:t>
      </w:r>
      <w:r w:rsidR="00CE30D1">
        <w:rPr>
          <w:rFonts w:ascii="Arial" w:hAnsi="Arial" w:cs="Arial"/>
        </w:rPr>
        <w:t> </w:t>
      </w:r>
      <w:r w:rsidRPr="003A690E">
        <w:rPr>
          <w:rFonts w:ascii="Arial" w:hAnsi="Arial" w:cs="Arial"/>
        </w:rPr>
        <w:t>aktualnym zatrudnieniu),</w:t>
      </w:r>
    </w:p>
    <w:p w14:paraId="46FF8959" w14:textId="77777777" w:rsidR="006D5D06" w:rsidRPr="00CE4321" w:rsidRDefault="006D5D06" w:rsidP="000B2B95">
      <w:p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Uwaga!</w:t>
      </w:r>
      <w:r w:rsidRPr="00CE4321">
        <w:rPr>
          <w:rFonts w:ascii="Arial" w:hAnsi="Arial" w:cs="Arial"/>
          <w:sz w:val="22"/>
          <w:szCs w:val="22"/>
        </w:rPr>
        <w:t xml:space="preserve"> Oryginały dokumentów należy przedstawić w trakcie rozmowy kwalifikacyjnej.</w:t>
      </w:r>
    </w:p>
    <w:p w14:paraId="5444EBCE" w14:textId="67B67408" w:rsidR="006D5D06" w:rsidRPr="00CE4321" w:rsidRDefault="006D5D06" w:rsidP="00CE4321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oświadczenia:</w:t>
      </w:r>
    </w:p>
    <w:p w14:paraId="73171AD2" w14:textId="18B0CD00" w:rsidR="006D5D06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oświadczenie o posiadaniu obywatelstwa polskiego,</w:t>
      </w:r>
    </w:p>
    <w:p w14:paraId="586CD416" w14:textId="3269089A" w:rsidR="006D5D06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oświadczenie o niekaralności za przestępstwo umyślne ścigane z oskarżenia publicznego lub umyślne przestępstwo skarbowe (w przypadku zatrudnienia kandydat przedkłada zaświadczenie o niekaralności z Krajowego Rejestru Karnego),</w:t>
      </w:r>
    </w:p>
    <w:p w14:paraId="29343E6A" w14:textId="77777777" w:rsidR="00C53871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 xml:space="preserve">oświadczenie o pełnej zdolności do czynności prawnych i korzystaniu z pełni praw publicznych, </w:t>
      </w:r>
    </w:p>
    <w:p w14:paraId="44037769" w14:textId="5D2235EC" w:rsidR="004F4361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oświadczenie kandydata o wyrażeniu zgody na przetwarzanie danych osobowych zgodnie z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art. 13 ust. 1 i ust. 2 Rozporządzenia Parlamentu Europejskiego i Rady</w:t>
      </w:r>
      <w:r w:rsidR="00D06B2D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UE) 2016/679z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dnia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27 kwietnia 2016 r. w sprawie ochrony osób fizycznych w związku z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przetwarzaniem danych osobowych i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w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sprawie swobodnego przepływu takich danych oraz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uchylenia dyrektywy 95/46/WE (ogólne rozporządzenie o ochronie danych) (Dz.U.UE.L.2016.119.1) w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celu przeprowadzenia naboru.</w:t>
      </w:r>
    </w:p>
    <w:p w14:paraId="0AA36D16" w14:textId="77777777" w:rsidR="004F4361" w:rsidRPr="00CE4321" w:rsidRDefault="006D5D06" w:rsidP="00CE4321">
      <w:pPr>
        <w:pStyle w:val="Akapitzlist"/>
        <w:spacing w:before="120" w:line="276" w:lineRule="auto"/>
        <w:ind w:left="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(Wzór oświadczeń stanowi załącznik nr 1)</w:t>
      </w:r>
    </w:p>
    <w:p w14:paraId="447CE63C" w14:textId="2701C9B2" w:rsidR="006D5D06" w:rsidRPr="00CE4321" w:rsidRDefault="006D5D06" w:rsidP="00CE4321">
      <w:pPr>
        <w:pStyle w:val="Akapitzlist"/>
        <w:spacing w:before="120" w:line="276" w:lineRule="auto"/>
        <w:ind w:left="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Warunkiem przystąpienia do konkursu jest zapoznanie się z klauzulą informacyjną stanowiącą Załącznik nr 2. Złożenie wymaganych dokumentów i oświadczeń jest jednoznaczne z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potwierdzeniem tego faktu.</w:t>
      </w:r>
    </w:p>
    <w:p w14:paraId="6F473555" w14:textId="0C685255" w:rsidR="000F44CF" w:rsidRPr="00CE4321" w:rsidRDefault="006D5D06" w:rsidP="00CE4321">
      <w:pPr>
        <w:pStyle w:val="Akapitzlist"/>
        <w:spacing w:before="120" w:line="276" w:lineRule="auto"/>
        <w:ind w:left="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Uwaga ! Kandydat, który zamierza skorzystać z uprawnienia, o którym mowa w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art.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13a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ust.2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 xml:space="preserve">ustawy z dnia 21 listopada 2008r. pracownikach samorządowych </w:t>
      </w:r>
      <w:r w:rsidR="002254A4" w:rsidRPr="00CE4321">
        <w:rPr>
          <w:rFonts w:ascii="Arial" w:hAnsi="Arial" w:cs="Arial"/>
        </w:rPr>
        <w:t>(Dz.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U.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z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2022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r.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poz. 530)</w:t>
      </w:r>
      <w:r w:rsidR="000266D5" w:rsidRPr="00CE4321">
        <w:rPr>
          <w:rFonts w:ascii="Arial" w:hAnsi="Arial" w:cs="Arial"/>
        </w:rPr>
        <w:t xml:space="preserve"> </w:t>
      </w:r>
      <w:r w:rsidRPr="00CE4321">
        <w:rPr>
          <w:rFonts w:ascii="Arial" w:hAnsi="Arial" w:cs="Arial"/>
        </w:rPr>
        <w:t>jest obowiązany do złożenia wraz z dokumentami kopii dokumentu potwierdzającego niepełnosprawność.</w:t>
      </w:r>
    </w:p>
    <w:p w14:paraId="44CB4234" w14:textId="77777777" w:rsidR="00DE2458" w:rsidRPr="00CE4321" w:rsidRDefault="00DE2458" w:rsidP="00DE2458">
      <w:pPr>
        <w:pStyle w:val="Podtytu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Termin i miejsce składania dokumentów:</w:t>
      </w:r>
    </w:p>
    <w:p w14:paraId="44B7A0E7" w14:textId="31363AAB" w:rsidR="00DE2458" w:rsidRPr="00E34058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34058">
        <w:rPr>
          <w:rFonts w:ascii="Arial" w:hAnsi="Arial" w:cs="Arial"/>
          <w:b/>
          <w:bCs/>
          <w:sz w:val="22"/>
          <w:szCs w:val="22"/>
        </w:rPr>
        <w:t>Termin:</w:t>
      </w:r>
      <w:r w:rsidRPr="00E34058">
        <w:rPr>
          <w:rFonts w:ascii="Arial" w:hAnsi="Arial" w:cs="Arial"/>
          <w:sz w:val="22"/>
          <w:szCs w:val="22"/>
        </w:rPr>
        <w:t xml:space="preserve"> do dnia</w:t>
      </w:r>
      <w:r w:rsidR="00F006F5" w:rsidRPr="00E34058">
        <w:rPr>
          <w:rFonts w:ascii="Arial" w:hAnsi="Arial" w:cs="Arial"/>
          <w:sz w:val="22"/>
          <w:szCs w:val="22"/>
        </w:rPr>
        <w:t xml:space="preserve"> </w:t>
      </w:r>
      <w:r w:rsidR="00E34058" w:rsidRPr="00E34058">
        <w:rPr>
          <w:rFonts w:ascii="Arial" w:hAnsi="Arial" w:cs="Arial"/>
          <w:sz w:val="22"/>
          <w:szCs w:val="22"/>
        </w:rPr>
        <w:t>6</w:t>
      </w:r>
      <w:r w:rsidR="00754DC2" w:rsidRPr="00E34058">
        <w:rPr>
          <w:rFonts w:ascii="Arial" w:hAnsi="Arial" w:cs="Arial"/>
          <w:sz w:val="22"/>
          <w:szCs w:val="22"/>
        </w:rPr>
        <w:t xml:space="preserve"> lutego </w:t>
      </w:r>
      <w:r w:rsidRPr="00E34058">
        <w:rPr>
          <w:rFonts w:ascii="Arial" w:hAnsi="Arial" w:cs="Arial"/>
          <w:sz w:val="22"/>
          <w:szCs w:val="22"/>
        </w:rPr>
        <w:t>202</w:t>
      </w:r>
      <w:r w:rsidR="002D7BCE" w:rsidRPr="00E34058">
        <w:rPr>
          <w:rFonts w:ascii="Arial" w:hAnsi="Arial" w:cs="Arial"/>
          <w:sz w:val="22"/>
          <w:szCs w:val="22"/>
        </w:rPr>
        <w:t>3</w:t>
      </w:r>
      <w:r w:rsidRPr="00E34058">
        <w:rPr>
          <w:rFonts w:ascii="Arial" w:hAnsi="Arial" w:cs="Arial"/>
          <w:sz w:val="22"/>
          <w:szCs w:val="22"/>
        </w:rPr>
        <w:t xml:space="preserve"> r. w godz. 07:30 – 15:30</w:t>
      </w:r>
    </w:p>
    <w:p w14:paraId="53A499DB" w14:textId="5C605CC2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Miejsce:</w:t>
      </w:r>
      <w:r w:rsidRPr="00CE4321">
        <w:rPr>
          <w:rFonts w:ascii="Arial" w:hAnsi="Arial" w:cs="Arial"/>
          <w:sz w:val="22"/>
          <w:szCs w:val="22"/>
        </w:rPr>
        <w:t xml:space="preserve"> aplikacje można składać w S</w:t>
      </w:r>
      <w:r>
        <w:rPr>
          <w:rFonts w:ascii="Arial" w:hAnsi="Arial" w:cs="Arial"/>
          <w:sz w:val="22"/>
          <w:szCs w:val="22"/>
        </w:rPr>
        <w:t xml:space="preserve">ekretariacie </w:t>
      </w:r>
      <w:r w:rsidRPr="00CE4321">
        <w:rPr>
          <w:rFonts w:ascii="Arial" w:hAnsi="Arial" w:cs="Arial"/>
          <w:sz w:val="22"/>
          <w:szCs w:val="22"/>
        </w:rPr>
        <w:t>Domu Pomocy Społecznej w  Białymstoku przy</w:t>
      </w:r>
      <w:r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 xml:space="preserve">ul. Baranowickiej 203 za potwierdzeniem przyjęcia dokumentacji lub przesłać drogą pocztową na adres: Dom Pomocy Społecznej ul. Baranowicka 203, 15-530 Białystok – w zamkniętej kopercie, z podanym adresem zwrotnym i dopiskiem ,,Nabór na stanowisko urzędnicze </w:t>
      </w:r>
      <w:r>
        <w:rPr>
          <w:rFonts w:ascii="Arial" w:hAnsi="Arial" w:cs="Arial"/>
          <w:sz w:val="22"/>
          <w:szCs w:val="22"/>
        </w:rPr>
        <w:t>–</w:t>
      </w:r>
      <w:r w:rsidRPr="00CE4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3A5D79">
        <w:rPr>
          <w:rFonts w:ascii="Arial" w:hAnsi="Arial" w:cs="Arial"/>
          <w:sz w:val="22"/>
          <w:szCs w:val="22"/>
        </w:rPr>
        <w:t>ierownik Zespołu</w:t>
      </w:r>
      <w:r w:rsidRPr="00CE4321">
        <w:rPr>
          <w:rFonts w:ascii="Arial" w:hAnsi="Arial" w:cs="Arial"/>
          <w:sz w:val="22"/>
          <w:szCs w:val="22"/>
        </w:rPr>
        <w:t>” oraz numerem konkursu.</w:t>
      </w:r>
    </w:p>
    <w:p w14:paraId="6CAF3B86" w14:textId="77777777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Za termin złożenia dokumentów przyjmuje się datę wpływu, a w przypadku ofert wysłanych pocztą, datę stempla pocztowego nadania przesyłki.</w:t>
      </w:r>
    </w:p>
    <w:p w14:paraId="198B8323" w14:textId="77777777" w:rsidR="00DE2458" w:rsidRPr="00CE4321" w:rsidRDefault="00DE2458" w:rsidP="00D2324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Dokumenty kandydata wyłonionego w trakcie naboru, z którym zostanie nawiązany stosunek pracy, dołącza się do jego akt osobowych.</w:t>
      </w:r>
    </w:p>
    <w:p w14:paraId="18328825" w14:textId="77777777" w:rsidR="00DE2458" w:rsidRPr="00CE4321" w:rsidRDefault="00DE2458" w:rsidP="00DE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Dokumenty aplikacyjne osób, które w procesie rekrutacji zakwalifikowały się do dalszego etapu i zostały umieszczone w protokole, będą przechowywane, zgodnie z instrukcją kancelaryjną przez okres 2 lat, następnie przekazane do zakładowej składnicy akt.</w:t>
      </w:r>
    </w:p>
    <w:p w14:paraId="659DB048" w14:textId="2AAD8323" w:rsidR="00DE2458" w:rsidRPr="00CE4321" w:rsidRDefault="00DE2458" w:rsidP="00AE1AB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Dokumenty aplikacyjne pozostałych osób podlegają zwrotowi, będą odbierane osobiście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przez zainteresowanych w terminie nie dłuższym niż jeden miesiąc od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dnia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zakończenia postępowania konkursowego – po wcześniejszym uzgodnieniu telefonicznym –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nr tel. 85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743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35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 xml:space="preserve">75 w. 341, a w przypadku ich nieodebrania w tym terminie, zostaną protokolarnie zniszczone. </w:t>
      </w:r>
    </w:p>
    <w:p w14:paraId="6D80A6E0" w14:textId="77777777" w:rsidR="00DE2458" w:rsidRPr="00CE4321" w:rsidRDefault="00DE2458" w:rsidP="00DE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W przypadku unieważnienia naboru złożone dokumenty zwracane są kandydatom.</w:t>
      </w:r>
    </w:p>
    <w:p w14:paraId="7B8ECEB7" w14:textId="77777777" w:rsidR="00DE2458" w:rsidRPr="00CE4321" w:rsidRDefault="00DE2458" w:rsidP="00DE2458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lastRenderedPageBreak/>
        <w:t>Warunki pracy na stanowisku:</w:t>
      </w:r>
    </w:p>
    <w:p w14:paraId="309D3FB0" w14:textId="07E94FD9" w:rsidR="00DE2458" w:rsidRPr="00E34058" w:rsidRDefault="00DE2458" w:rsidP="00DE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4058">
        <w:rPr>
          <w:rFonts w:ascii="Arial" w:hAnsi="Arial" w:cs="Arial"/>
          <w:sz w:val="22"/>
          <w:szCs w:val="22"/>
        </w:rPr>
        <w:t>Zawarcie pierwszej umowy o pracę planowane jest od dnia 01.</w:t>
      </w:r>
      <w:r w:rsidR="003A5D79" w:rsidRPr="00E34058">
        <w:rPr>
          <w:rFonts w:ascii="Arial" w:hAnsi="Arial" w:cs="Arial"/>
          <w:sz w:val="22"/>
          <w:szCs w:val="22"/>
        </w:rPr>
        <w:t>0</w:t>
      </w:r>
      <w:r w:rsidR="002D7BCE" w:rsidRPr="00E34058">
        <w:rPr>
          <w:rFonts w:ascii="Arial" w:hAnsi="Arial" w:cs="Arial"/>
          <w:sz w:val="22"/>
          <w:szCs w:val="22"/>
        </w:rPr>
        <w:t>3</w:t>
      </w:r>
      <w:r w:rsidRPr="00E34058">
        <w:rPr>
          <w:rFonts w:ascii="Arial" w:hAnsi="Arial" w:cs="Arial"/>
          <w:sz w:val="22"/>
          <w:szCs w:val="22"/>
        </w:rPr>
        <w:t>.202</w:t>
      </w:r>
      <w:r w:rsidR="003A5D79" w:rsidRPr="00E34058">
        <w:rPr>
          <w:rFonts w:ascii="Arial" w:hAnsi="Arial" w:cs="Arial"/>
          <w:sz w:val="22"/>
          <w:szCs w:val="22"/>
        </w:rPr>
        <w:t>3</w:t>
      </w:r>
      <w:r w:rsidRPr="00E34058">
        <w:rPr>
          <w:rFonts w:ascii="Arial" w:hAnsi="Arial" w:cs="Arial"/>
          <w:sz w:val="22"/>
          <w:szCs w:val="22"/>
        </w:rPr>
        <w:t xml:space="preserve">r. na czas określony do sześciu miesięcy. </w:t>
      </w:r>
      <w:r w:rsidR="00874E4A" w:rsidRPr="00E34058">
        <w:rPr>
          <w:rFonts w:ascii="Arial" w:hAnsi="Arial" w:cs="Arial"/>
          <w:sz w:val="22"/>
          <w:szCs w:val="22"/>
        </w:rPr>
        <w:t xml:space="preserve">Wynagrodzenie brutto </w:t>
      </w:r>
      <w:r w:rsidR="00053DF4" w:rsidRPr="00E34058">
        <w:rPr>
          <w:rFonts w:ascii="Arial" w:hAnsi="Arial" w:cs="Arial"/>
          <w:sz w:val="22"/>
          <w:szCs w:val="22"/>
        </w:rPr>
        <w:t>w przedziale 4</w:t>
      </w:r>
      <w:r w:rsidR="00F006F5" w:rsidRPr="00E34058">
        <w:rPr>
          <w:rFonts w:ascii="Arial" w:hAnsi="Arial" w:cs="Arial"/>
          <w:sz w:val="22"/>
          <w:szCs w:val="22"/>
        </w:rPr>
        <w:t>750</w:t>
      </w:r>
      <w:r w:rsidR="00053DF4" w:rsidRPr="00E34058">
        <w:rPr>
          <w:rFonts w:ascii="Arial" w:hAnsi="Arial" w:cs="Arial"/>
          <w:sz w:val="22"/>
          <w:szCs w:val="22"/>
        </w:rPr>
        <w:t>-4</w:t>
      </w:r>
      <w:r w:rsidR="00F006F5" w:rsidRPr="00E34058">
        <w:rPr>
          <w:rFonts w:ascii="Arial" w:hAnsi="Arial" w:cs="Arial"/>
          <w:sz w:val="22"/>
          <w:szCs w:val="22"/>
        </w:rPr>
        <w:t>840</w:t>
      </w:r>
      <w:r w:rsidR="00053DF4" w:rsidRPr="00E34058">
        <w:rPr>
          <w:rFonts w:ascii="Arial" w:hAnsi="Arial" w:cs="Arial"/>
          <w:sz w:val="22"/>
          <w:szCs w:val="22"/>
        </w:rPr>
        <w:t xml:space="preserve"> zł</w:t>
      </w:r>
      <w:r w:rsidR="00874E4A" w:rsidRPr="00E34058">
        <w:rPr>
          <w:rFonts w:ascii="Arial" w:hAnsi="Arial" w:cs="Arial"/>
          <w:sz w:val="22"/>
          <w:szCs w:val="22"/>
        </w:rPr>
        <w:t xml:space="preserve"> </w:t>
      </w:r>
      <w:r w:rsidR="00D0519A" w:rsidRPr="00E34058">
        <w:rPr>
          <w:rFonts w:ascii="Arial" w:hAnsi="Arial" w:cs="Arial"/>
          <w:sz w:val="22"/>
          <w:szCs w:val="22"/>
        </w:rPr>
        <w:t xml:space="preserve">oraz </w:t>
      </w:r>
      <w:r w:rsidR="00874E4A" w:rsidRPr="00E34058">
        <w:rPr>
          <w:rFonts w:ascii="Arial" w:hAnsi="Arial" w:cs="Arial"/>
          <w:sz w:val="22"/>
          <w:szCs w:val="22"/>
        </w:rPr>
        <w:t>dodatek funkcyjny 4</w:t>
      </w:r>
      <w:r w:rsidR="002D7BCE" w:rsidRPr="00E34058">
        <w:rPr>
          <w:rFonts w:ascii="Arial" w:hAnsi="Arial" w:cs="Arial"/>
          <w:sz w:val="22"/>
          <w:szCs w:val="22"/>
        </w:rPr>
        <w:t>5</w:t>
      </w:r>
      <w:r w:rsidR="00874E4A" w:rsidRPr="00E34058">
        <w:rPr>
          <w:rFonts w:ascii="Arial" w:hAnsi="Arial" w:cs="Arial"/>
          <w:sz w:val="22"/>
          <w:szCs w:val="22"/>
        </w:rPr>
        <w:t>0 zł.</w:t>
      </w:r>
    </w:p>
    <w:p w14:paraId="1BA10A7F" w14:textId="77777777" w:rsidR="00DE2458" w:rsidRPr="00D0519A" w:rsidRDefault="00DE2458" w:rsidP="00DE2458">
      <w:pPr>
        <w:pStyle w:val="Podtytu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D0519A">
        <w:rPr>
          <w:rFonts w:ascii="Arial" w:hAnsi="Arial" w:cs="Arial"/>
          <w:b/>
          <w:bCs/>
          <w:color w:val="auto"/>
        </w:rPr>
        <w:t>Informacje dodatkowe:</w:t>
      </w:r>
    </w:p>
    <w:p w14:paraId="0C1C6F86" w14:textId="77777777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W miesiącu poprzedzającym datę upublicznienia ogłoszenia wskaźnik zatrudnienia osób niepełnosprawnych w jednostce, w rozumieniu przepisów o rehabilitacji zawodowej i społecznej oraz zatrudnianiu osób niepełnosprawnych, wynosił poniżej 6%.</w:t>
      </w:r>
    </w:p>
    <w:p w14:paraId="39EF22CC" w14:textId="37CBA04E" w:rsidR="00DE2458" w:rsidRPr="008E5219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5219">
        <w:rPr>
          <w:rFonts w:ascii="Arial" w:hAnsi="Arial" w:cs="Arial"/>
          <w:sz w:val="22"/>
          <w:szCs w:val="22"/>
        </w:rPr>
        <w:t xml:space="preserve">Kandydaci spełniający wymagania niezbędne zostaną powiadomieni o terminie dalszej rekrutacji oraz metodzie sprawdzenia wiedzy </w:t>
      </w:r>
      <w:r w:rsidR="00EF449D" w:rsidRPr="008E5219">
        <w:rPr>
          <w:rFonts w:ascii="Arial" w:hAnsi="Arial" w:cs="Arial"/>
          <w:sz w:val="22"/>
          <w:szCs w:val="22"/>
        </w:rPr>
        <w:t>telefonicznie lub drogą elektroniczną.</w:t>
      </w:r>
    </w:p>
    <w:p w14:paraId="2616D204" w14:textId="77777777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 xml:space="preserve">Oferty kandydatów złożone po terminie, w sposób inny niż określony w ogłoszeniu lub bez kompletu wymaganych dokumentów, nie będą brane pod uwagę w postępowaniu rekrutacyjnym. </w:t>
      </w:r>
    </w:p>
    <w:p w14:paraId="54839820" w14:textId="30E36827" w:rsidR="00DE2458" w:rsidRPr="00F8230C" w:rsidRDefault="00DE2458" w:rsidP="00B54A37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Białystok, 202</w:t>
      </w:r>
      <w:r w:rsidR="002D7BCE">
        <w:rPr>
          <w:rFonts w:ascii="Arial" w:hAnsi="Arial" w:cs="Arial"/>
          <w:sz w:val="22"/>
          <w:szCs w:val="22"/>
        </w:rPr>
        <w:t>3</w:t>
      </w:r>
      <w:r w:rsidRPr="00CE4321">
        <w:rPr>
          <w:rFonts w:ascii="Arial" w:hAnsi="Arial" w:cs="Arial"/>
          <w:sz w:val="22"/>
          <w:szCs w:val="22"/>
        </w:rPr>
        <w:t>.</w:t>
      </w:r>
      <w:r w:rsidR="002D7BCE">
        <w:rPr>
          <w:rFonts w:ascii="Arial" w:hAnsi="Arial" w:cs="Arial"/>
          <w:sz w:val="22"/>
          <w:szCs w:val="22"/>
        </w:rPr>
        <w:t>01</w:t>
      </w:r>
      <w:r w:rsidR="00DE24AA">
        <w:rPr>
          <w:rFonts w:ascii="Arial" w:hAnsi="Arial" w:cs="Arial"/>
          <w:sz w:val="22"/>
          <w:szCs w:val="22"/>
        </w:rPr>
        <w:t>.</w:t>
      </w:r>
      <w:r w:rsidR="00F8230C">
        <w:rPr>
          <w:rFonts w:ascii="Arial" w:hAnsi="Arial" w:cs="Arial"/>
          <w:sz w:val="22"/>
          <w:szCs w:val="22"/>
        </w:rPr>
        <w:t>26</w:t>
      </w:r>
    </w:p>
    <w:p w14:paraId="5C3E4192" w14:textId="77777777" w:rsidR="000F21AD" w:rsidRPr="00F8230C" w:rsidRDefault="000F21AD" w:rsidP="000F21AD">
      <w:pPr>
        <w:spacing w:line="276" w:lineRule="auto"/>
        <w:ind w:left="7080"/>
        <w:rPr>
          <w:rFonts w:ascii="Arial" w:hAnsi="Arial" w:cs="Arial"/>
        </w:rPr>
      </w:pPr>
    </w:p>
    <w:p w14:paraId="03204391" w14:textId="77777777" w:rsidR="000F21AD" w:rsidRPr="00F8230C" w:rsidRDefault="000F21AD" w:rsidP="000F21AD">
      <w:pPr>
        <w:spacing w:line="276" w:lineRule="auto"/>
        <w:ind w:left="7080"/>
        <w:rPr>
          <w:rFonts w:ascii="Arial" w:hAnsi="Arial" w:cs="Arial"/>
        </w:rPr>
      </w:pPr>
    </w:p>
    <w:p w14:paraId="5A8D4607" w14:textId="5B666AE9" w:rsidR="000F21AD" w:rsidRPr="00F8230C" w:rsidRDefault="000F21AD" w:rsidP="000F21AD">
      <w:pPr>
        <w:spacing w:line="276" w:lineRule="auto"/>
        <w:ind w:left="7080"/>
        <w:rPr>
          <w:rFonts w:ascii="Arial" w:hAnsi="Arial" w:cs="Arial"/>
          <w:sz w:val="22"/>
          <w:szCs w:val="22"/>
        </w:rPr>
      </w:pPr>
      <w:r w:rsidRPr="00F8230C">
        <w:rPr>
          <w:rFonts w:ascii="Arial" w:hAnsi="Arial" w:cs="Arial"/>
        </w:rPr>
        <w:t xml:space="preserve">Dyrektor </w:t>
      </w:r>
    </w:p>
    <w:p w14:paraId="78C45102" w14:textId="77777777" w:rsidR="000F21AD" w:rsidRPr="00F8230C" w:rsidRDefault="000F21AD" w:rsidP="000F21AD">
      <w:pPr>
        <w:spacing w:line="276" w:lineRule="auto"/>
        <w:ind w:left="7080"/>
        <w:rPr>
          <w:rFonts w:ascii="Arial" w:hAnsi="Arial" w:cs="Arial"/>
        </w:rPr>
      </w:pPr>
      <w:r w:rsidRPr="00F8230C">
        <w:rPr>
          <w:rFonts w:ascii="Arial" w:hAnsi="Arial" w:cs="Arial"/>
        </w:rPr>
        <w:t>dr Wojciech Jocz</w:t>
      </w:r>
    </w:p>
    <w:p w14:paraId="0661F128" w14:textId="766D41DA" w:rsidR="000F21AD" w:rsidRPr="00F8230C" w:rsidRDefault="000F21AD" w:rsidP="00B54A37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843C7C" w14:textId="77777777" w:rsidR="000F21AD" w:rsidRPr="00F8230C" w:rsidRDefault="000F21AD" w:rsidP="00B54A37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5DCECF" w14:textId="67C88A1E" w:rsidR="006175E1" w:rsidRPr="00F8230C" w:rsidRDefault="006175E1" w:rsidP="00940B36">
      <w:p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F8230C">
        <w:rPr>
          <w:rFonts w:ascii="Arial" w:hAnsi="Arial" w:cs="Arial"/>
          <w:sz w:val="22"/>
          <w:szCs w:val="22"/>
        </w:rPr>
        <w:br w:type="page"/>
      </w:r>
    </w:p>
    <w:p w14:paraId="23EE86BB" w14:textId="087747CE" w:rsidR="002D2E92" w:rsidRPr="002D2E92" w:rsidRDefault="002D2E92" w:rsidP="004134A9">
      <w:pPr>
        <w:spacing w:after="360" w:line="276" w:lineRule="auto"/>
        <w:jc w:val="right"/>
        <w:rPr>
          <w:rFonts w:ascii="Arial" w:hAnsi="Arial" w:cs="Arial"/>
          <w:sz w:val="22"/>
          <w:szCs w:val="22"/>
        </w:rPr>
      </w:pPr>
      <w:r w:rsidRPr="002D2E92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65FB668" w14:textId="6B658C5C" w:rsidR="002D2E92" w:rsidRPr="004134A9" w:rsidRDefault="002D2E92" w:rsidP="002C3EB5">
      <w:pPr>
        <w:numPr>
          <w:ilvl w:val="1"/>
          <w:numId w:val="0"/>
        </w:numPr>
        <w:spacing w:before="160" w:after="840" w:line="276" w:lineRule="auto"/>
        <w:jc w:val="center"/>
        <w:rPr>
          <w:rFonts w:ascii="Arial" w:eastAsiaTheme="minorEastAsia" w:hAnsi="Arial" w:cs="Arial"/>
          <w:b/>
          <w:bCs/>
          <w:spacing w:val="15"/>
          <w:sz w:val="22"/>
          <w:szCs w:val="22"/>
        </w:rPr>
      </w:pPr>
      <w:r w:rsidRPr="002D2E92">
        <w:rPr>
          <w:rFonts w:ascii="Arial" w:eastAsiaTheme="minorEastAsia" w:hAnsi="Arial" w:cs="Arial"/>
          <w:b/>
          <w:bCs/>
          <w:spacing w:val="15"/>
          <w:sz w:val="22"/>
          <w:szCs w:val="22"/>
        </w:rPr>
        <w:t>Oświadczenie kandydata ubiegającego się o stanowisko urzędnicze</w:t>
      </w:r>
    </w:p>
    <w:p w14:paraId="068FE3B9" w14:textId="51F73F6C" w:rsidR="002D2E92" w:rsidRPr="00A17886" w:rsidRDefault="002D2E92" w:rsidP="00C82B13">
      <w:pPr>
        <w:spacing w:after="360" w:line="276" w:lineRule="auto"/>
        <w:jc w:val="right"/>
        <w:rPr>
          <w:rFonts w:ascii="Arial" w:hAnsi="Arial" w:cs="Arial"/>
          <w:sz w:val="20"/>
          <w:szCs w:val="20"/>
        </w:rPr>
      </w:pPr>
      <w:r w:rsidRPr="00A17886">
        <w:rPr>
          <w:rFonts w:ascii="Arial" w:hAnsi="Arial" w:cs="Arial"/>
          <w:sz w:val="20"/>
          <w:szCs w:val="20"/>
        </w:rPr>
        <w:t>(miejscowość, data)</w:t>
      </w:r>
    </w:p>
    <w:p w14:paraId="660EE635" w14:textId="6F1F7E33" w:rsidR="002D2E92" w:rsidRPr="00A17886" w:rsidRDefault="002D2E92" w:rsidP="00C82B13">
      <w:pPr>
        <w:spacing w:after="600" w:line="276" w:lineRule="auto"/>
        <w:rPr>
          <w:rFonts w:ascii="Arial" w:hAnsi="Arial" w:cs="Arial"/>
          <w:sz w:val="20"/>
          <w:szCs w:val="20"/>
        </w:rPr>
      </w:pPr>
      <w:r w:rsidRPr="00A17886">
        <w:rPr>
          <w:rFonts w:ascii="Arial" w:hAnsi="Arial" w:cs="Arial"/>
          <w:sz w:val="20"/>
          <w:szCs w:val="20"/>
        </w:rPr>
        <w:t>(imię i nazwisko)</w:t>
      </w:r>
    </w:p>
    <w:p w14:paraId="79D47647" w14:textId="6775F269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>Ja niżej podpisana/y, świadoma/y odpowiedzialności karnej za składanie fałszywych zeznań wynikającej z art. 233 § 1 (podanie nieprawdy lub zatajenie prawdy) ustawy z dnia 6 czerwca 1997 r. Kodeks karny (Dz. U. z 202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 xml:space="preserve"> r. poz. 1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 xml:space="preserve">138, 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z późn. zm.) oświadczam, że posiadam obywatelstwo polskie.</w:t>
      </w:r>
    </w:p>
    <w:p w14:paraId="305EB7A6" w14:textId="3188F1D8" w:rsidR="002D2E92" w:rsidRPr="00A17886" w:rsidRDefault="002D2E92" w:rsidP="00A4211E">
      <w:pPr>
        <w:spacing w:before="240" w:after="480" w:line="276" w:lineRule="auto"/>
        <w:ind w:left="709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477E049F" w14:textId="42458634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 xml:space="preserve">Ja niżej podpisana/y, świadoma/y odpowiedzialności karnej za składanie fałszywych zeznań wynikającej z art. 233 §1 (podanie nieprawdy lub zatajenie prawdy) ustawy z dnia 6 czerwca 1997 r. Kodeks karny (Dz. U. z 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 xml:space="preserve">2022 r. poz. 1138, 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z późn. zm.) oświadczam, że nie byłam/em skazana/y prawomocnym wyrokiem za umyślne przestępstwo ścigane z</w:t>
      </w:r>
      <w:r w:rsidR="00C82B13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oskarżenia publicznego lub umyślne przestępstwo skarbowe.</w:t>
      </w:r>
    </w:p>
    <w:p w14:paraId="117FA032" w14:textId="644C40D8" w:rsidR="002D2E92" w:rsidRPr="00A17886" w:rsidRDefault="002D2E92" w:rsidP="004134A9">
      <w:pPr>
        <w:spacing w:before="0" w:after="48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3597A943" w14:textId="34DD8D88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 xml:space="preserve">Ja niżej podpisana/y, świadoma/y odpowiedzialności karnej za składanie fałszywych zeznań wynikającej z art. 233 §1 (podanie nieprawdy lub zatajenie prawdy) ustawy z dnia 6 czerwca 1997 r. Kodeks karny (Dz. U. z 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 xml:space="preserve">2022 r. poz. 1138, 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z późn. zm.) oświadczam, że mam pełną zdolność do czynności prawnych i korzystam z pełni praw publicznych.</w:t>
      </w:r>
    </w:p>
    <w:p w14:paraId="77AB62B2" w14:textId="737230FF" w:rsidR="002D2E92" w:rsidRPr="00A17886" w:rsidRDefault="002D2E92" w:rsidP="004134A9">
      <w:pPr>
        <w:spacing w:before="0" w:after="48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74FE5BEE" w14:textId="6BB8E9E5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>Ja niżej podpisana/y wyrażam zgodę na przetwarzanie moich danych osobowych zawartych w przedstawionych przeze mnie dokumentach na potrzeby prowadzenia procedury naboru na stanowisko urzędnicze w Domu Pomocy Społecznej w Białymstoku – zgodnie z art. 13 ust. 1 i ust.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</w:t>
      </w:r>
    </w:p>
    <w:p w14:paraId="3D5972EC" w14:textId="0F846E18" w:rsidR="002D2E92" w:rsidRPr="00A17886" w:rsidRDefault="002D2E92" w:rsidP="00940B36">
      <w:pPr>
        <w:spacing w:before="0" w:after="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2B9AAEFD" w14:textId="77777777" w:rsidR="002D2E92" w:rsidRPr="002D2E92" w:rsidRDefault="002D2E92" w:rsidP="002D2E92">
      <w:pPr>
        <w:spacing w:before="0" w:after="0"/>
        <w:rPr>
          <w:rFonts w:ascii="Arial" w:hAnsi="Arial" w:cs="Arial"/>
        </w:rPr>
      </w:pPr>
      <w:r w:rsidRPr="002D2E92">
        <w:rPr>
          <w:rFonts w:ascii="Arial" w:hAnsi="Arial" w:cs="Arial"/>
        </w:rPr>
        <w:br w:type="page"/>
      </w:r>
    </w:p>
    <w:p w14:paraId="6837DEEC" w14:textId="77777777" w:rsidR="002D2E92" w:rsidRPr="005652F4" w:rsidRDefault="002D2E92" w:rsidP="002D2E92">
      <w:pPr>
        <w:ind w:left="1416"/>
        <w:jc w:val="right"/>
        <w:rPr>
          <w:rFonts w:ascii="Arial" w:hAnsi="Arial" w:cs="Arial"/>
          <w:sz w:val="21"/>
          <w:szCs w:val="21"/>
        </w:rPr>
      </w:pPr>
      <w:r w:rsidRPr="005652F4">
        <w:rPr>
          <w:rFonts w:ascii="Arial" w:hAnsi="Arial" w:cs="Arial"/>
          <w:sz w:val="21"/>
          <w:szCs w:val="21"/>
        </w:rPr>
        <w:lastRenderedPageBreak/>
        <w:t>Załącznik nr 2</w:t>
      </w:r>
    </w:p>
    <w:p w14:paraId="426FFAB8" w14:textId="77777777" w:rsidR="002D2E92" w:rsidRPr="005652F4" w:rsidRDefault="002D2E92" w:rsidP="002D2E92">
      <w:pPr>
        <w:spacing w:before="0" w:after="0" w:line="360" w:lineRule="auto"/>
        <w:contextualSpacing/>
        <w:jc w:val="center"/>
        <w:rPr>
          <w:rFonts w:ascii="Arial" w:eastAsiaTheme="majorEastAsia" w:hAnsi="Arial" w:cs="Arial"/>
          <w:b/>
          <w:bCs/>
          <w:spacing w:val="-10"/>
          <w:kern w:val="28"/>
          <w:sz w:val="21"/>
          <w:szCs w:val="21"/>
        </w:rPr>
      </w:pPr>
      <w:r w:rsidRPr="005652F4">
        <w:rPr>
          <w:rFonts w:ascii="Arial" w:eastAsiaTheme="majorEastAsia" w:hAnsi="Arial" w:cs="Arial"/>
          <w:b/>
          <w:bCs/>
          <w:spacing w:val="-10"/>
          <w:kern w:val="28"/>
          <w:sz w:val="21"/>
          <w:szCs w:val="21"/>
        </w:rPr>
        <w:t>KLAUZULA INFORMACYJNA PRZY REKRUTACJI</w:t>
      </w:r>
    </w:p>
    <w:p w14:paraId="5CF24FC4" w14:textId="1D1CAA6B" w:rsidR="002D2E92" w:rsidRPr="005652F4" w:rsidRDefault="002D2E92" w:rsidP="002D2E92">
      <w:pPr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 w:rsidRPr="005652F4">
        <w:rPr>
          <w:rFonts w:ascii="Arial" w:hAnsi="Arial" w:cs="Arial"/>
          <w:sz w:val="21"/>
          <w:szCs w:val="21"/>
        </w:rPr>
        <w:t>Zgodnie z art. 13 ust. 1 i ust. 2 Rozporządzenia Parlamentu Europejskiego i Rady (UE) 2016/679 z</w:t>
      </w:r>
      <w:r w:rsidR="002771EF">
        <w:rPr>
          <w:rFonts w:ascii="Arial" w:hAnsi="Arial" w:cs="Arial"/>
          <w:sz w:val="21"/>
          <w:szCs w:val="21"/>
        </w:rPr>
        <w:t> </w:t>
      </w:r>
      <w:r w:rsidRPr="005652F4">
        <w:rPr>
          <w:rFonts w:ascii="Arial" w:hAnsi="Arial" w:cs="Arial"/>
          <w:sz w:val="21"/>
          <w:szCs w:val="21"/>
        </w:rPr>
        <w:t>dnia 27 kwietnia 2016 r. w sprawie ochrony osób fizycznych w związku z przetwarzaniem danych osobowych i w sprawie swobodnego przepływu takich danych oraz uchylenia dyrektywy 95/46/WE (ogólne rozporządzenie o ochronie danych) – dalej RODO - informujemy, iż:</w:t>
      </w:r>
    </w:p>
    <w:p w14:paraId="56EAF3C2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Administratorem Pani/Pana danych osobowych jest Dom Pomocy Społecznej w Białymstoku, ul. Baranowicka 203, 15-530 Białystok.</w:t>
      </w:r>
    </w:p>
    <w:p w14:paraId="0E96465A" w14:textId="0DF78035" w:rsidR="002D2E92" w:rsidRPr="00E10E68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Wyznaczyliśmy 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>Inspektora Ochrony Danych Osobowych – można się z nim kontaktować we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>wszystkich sprawach dotyczących przetwarzania danych osobowych oraz korzystania z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 xml:space="preserve"> praw związanych z przetwarzaniem danych. Z Inspektorem można kontaktować się przez e-mail: iod@dpsb.bialystok.pl lub listownie - na wyżej wskazany adres korespondencyjny.</w:t>
      </w:r>
    </w:p>
    <w:p w14:paraId="36159B40" w14:textId="77777777" w:rsidR="002D2E92" w:rsidRPr="00E10E68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10E68">
        <w:rPr>
          <w:rFonts w:ascii="Arial" w:eastAsia="Calibri" w:hAnsi="Arial" w:cs="Arial"/>
          <w:sz w:val="21"/>
          <w:szCs w:val="21"/>
          <w:lang w:eastAsia="en-US"/>
        </w:rPr>
        <w:t>Pani/Pana dane osobowe przetwarzane będą w celu:</w:t>
      </w:r>
    </w:p>
    <w:p w14:paraId="75F1B4B2" w14:textId="540885D6" w:rsidR="002D2E92" w:rsidRPr="00E10E68" w:rsidRDefault="002D2E92" w:rsidP="002D2E92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10E68">
        <w:rPr>
          <w:rFonts w:ascii="Arial" w:eastAsia="Calibri" w:hAnsi="Arial" w:cs="Arial"/>
          <w:sz w:val="21"/>
          <w:szCs w:val="21"/>
          <w:lang w:eastAsia="en-US"/>
        </w:rPr>
        <w:t>realizacji procesu rekrutacji na podstawie przepisów art. 22</w:t>
      </w:r>
      <w:r w:rsidRPr="00E10E68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>1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 xml:space="preserve"> ustawy z dnia 26 czerwca 1974 r. Kodeks pracy (Dz. U. z 202</w:t>
      </w:r>
      <w:r w:rsidR="003525BA" w:rsidRPr="00E10E68">
        <w:rPr>
          <w:rFonts w:ascii="Arial" w:eastAsia="Calibri" w:hAnsi="Arial" w:cs="Arial"/>
          <w:sz w:val="21"/>
          <w:szCs w:val="21"/>
          <w:lang w:eastAsia="en-US"/>
        </w:rPr>
        <w:t>2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 xml:space="preserve"> r. poz. </w:t>
      </w:r>
      <w:r w:rsidR="003525BA" w:rsidRPr="00E10E68">
        <w:rPr>
          <w:rFonts w:ascii="Arial" w:eastAsia="Calibri" w:hAnsi="Arial" w:cs="Arial"/>
          <w:sz w:val="21"/>
          <w:szCs w:val="21"/>
          <w:lang w:eastAsia="en-US"/>
        </w:rPr>
        <w:t xml:space="preserve">1510, 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>z późn. zm.), ustawy z dnia 21 listopada 2008 r. o pracownikach samorządowych (Dz. U. z 2022 r. poz. 530),</w:t>
      </w:r>
    </w:p>
    <w:p w14:paraId="54AE17AF" w14:textId="77777777" w:rsidR="002D2E92" w:rsidRPr="00E10E68" w:rsidRDefault="002D2E92" w:rsidP="002D2E92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10E68">
        <w:rPr>
          <w:rFonts w:ascii="Arial" w:eastAsia="Calibri" w:hAnsi="Arial" w:cs="Arial"/>
          <w:sz w:val="21"/>
          <w:szCs w:val="21"/>
          <w:lang w:eastAsia="en-US"/>
        </w:rPr>
        <w:t>a poza zakresem określonym w wyżej wskazanym przepisie, na podstawie Pani/Pana zgody oraz art. 6 ust. 1 lit. b RODO – ze względu na niezbędność podjęcia działań przed zawarciem umowy;</w:t>
      </w:r>
    </w:p>
    <w:p w14:paraId="35CF7AB4" w14:textId="77777777" w:rsidR="002D2E92" w:rsidRPr="005652F4" w:rsidRDefault="002D2E92" w:rsidP="002D2E92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w celu obrony przed ewentualnymi roszczeniami - na podstawie art. 6 ust. 1 lit f RODO;</w:t>
      </w:r>
    </w:p>
    <w:p w14:paraId="73A314F8" w14:textId="08B1E3CF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Dane z monitoringu przetwarzane będą w celu zapewnienia bezpieczeństwa pracowników i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>mieszkańców Domu Pomocy Społecznej na art. 6 ust. 1 lit. c, d i f RODO oraz na podstawie art. 22</w:t>
      </w:r>
      <w:r w:rsidRPr="005652F4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 xml:space="preserve">2 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>- art. 22</w:t>
      </w:r>
      <w:r w:rsidRPr="005652F4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>3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 Kodeksu pracy. Monitoring obejmuje teren zewnętrzny należący do Domu Pomocy Społecznej, wejścia do budynków oraz ciągi komunikacyjne. Monitoring nie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>obejmuje pomieszczeń sanitarnych, szatni, stołówek, palarni.</w:t>
      </w:r>
    </w:p>
    <w:p w14:paraId="5268562B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Podane przez Panią/Pana dane osobowe mogą być przekazywane:</w:t>
      </w:r>
    </w:p>
    <w:p w14:paraId="07BE9501" w14:textId="77777777" w:rsidR="002D2E92" w:rsidRPr="005652F4" w:rsidRDefault="002D2E92" w:rsidP="002D2E92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podmiotom przetwarzającym dane w imieniu administratora danych lub na podstawie stosownych umów podpisanych  z Administratorem, </w:t>
      </w:r>
    </w:p>
    <w:p w14:paraId="3566F1A0" w14:textId="77777777" w:rsidR="002D2E92" w:rsidRPr="005652F4" w:rsidRDefault="002D2E92" w:rsidP="002D2E92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podmiotom uprawnionym przepisami prawa (organy władzy publicznej oraz podmioty wykonujące zadania publiczne lub działające na zlecenie organów władzy publicznej, w zakresie i w celach, które wynikają z przepisów powszechnie obowiązującego prawa), </w:t>
      </w:r>
    </w:p>
    <w:p w14:paraId="49504BAF" w14:textId="77777777" w:rsidR="002D2E92" w:rsidRPr="005652F4" w:rsidRDefault="002D2E92" w:rsidP="002D2E92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podmiotom upoważnionym przez Pana/Panią.</w:t>
      </w:r>
    </w:p>
    <w:p w14:paraId="28745A22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Posiada Pani/Pan prawo dostępu do treści swoich danych oraz prawo ich sprostowania, usunięcia, ograniczenia przetwarzania, prawo do przenoszenia danych, prawo wniesienia sprzeciwu;</w:t>
      </w:r>
    </w:p>
    <w:p w14:paraId="12B290DD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Posiada Pan/Pani prawo wniesienia skargi do organu nadzorczego gdy uzna Pani/Pan, iż  przetwarzanie danych osobowych Pani/Pana dotyczących narusza przepisy RODO;</w:t>
      </w:r>
    </w:p>
    <w:p w14:paraId="676C1ED6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Podanie przez Pana/Panią danych osobowych jest dobrowolne, jednak ich brak spowoduje brak możliwości wzięcia udziału w rekrutacji;</w:t>
      </w:r>
    </w:p>
    <w:p w14:paraId="39E7EC8E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Na podstawie Pani/Pana danych nie będą podejmowane decyzje w sposób zautomatyzowany, nie będą też przetwarzane w formie profilowania;</w:t>
      </w:r>
    </w:p>
    <w:p w14:paraId="116AE43F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Pani/Pana dane osobowe będą przetwarzane do momentu zakończenia procesu rekrutacji oraz gdy upłynie okres ich przechowywania w związku z obroną przed ewentualnymi roszczeniami. </w:t>
      </w:r>
    </w:p>
    <w:p w14:paraId="07C13670" w14:textId="7D194BD3" w:rsidR="005A22E6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Dane z monitoringu będą przetwarzane wyłącznie do celów, dla których zostały zebrane i przechowywane przez okres nieprzekraczający 3 miesięcy. W przypadku, gdy nagrania obrazu stanowią dowód w postępowaniu lub Dom Pomocy Społecznej powziął wiadomość, iż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mogą one stanowić dowód w postępowaniu, nagranie może być przechowywane </w:t>
      </w:r>
      <w:r w:rsidRPr="005652F4">
        <w:rPr>
          <w:rFonts w:ascii="Calibri" w:eastAsia="Calibri" w:hAnsi="Calibri" w:cs="Calibri"/>
          <w:sz w:val="21"/>
          <w:szCs w:val="21"/>
          <w:lang w:eastAsia="en-US"/>
        </w:rPr>
        <w:t>do czasu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 prawomocnego zakończenia postępowania.</w:t>
      </w:r>
    </w:p>
    <w:sectPr w:rsidR="005A22E6" w:rsidRPr="005652F4" w:rsidSect="00233BF1">
      <w:pgSz w:w="11906" w:h="16838"/>
      <w:pgMar w:top="851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C17"/>
    <w:multiLevelType w:val="hybridMultilevel"/>
    <w:tmpl w:val="3F52B038"/>
    <w:lvl w:ilvl="0" w:tplc="EE561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0184B"/>
    <w:multiLevelType w:val="hybridMultilevel"/>
    <w:tmpl w:val="223237F6"/>
    <w:lvl w:ilvl="0" w:tplc="12301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C69FB"/>
    <w:multiLevelType w:val="hybridMultilevel"/>
    <w:tmpl w:val="A880C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629E5"/>
    <w:multiLevelType w:val="hybridMultilevel"/>
    <w:tmpl w:val="559E1302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6C4"/>
    <w:multiLevelType w:val="hybridMultilevel"/>
    <w:tmpl w:val="403A3C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651D6"/>
    <w:multiLevelType w:val="hybridMultilevel"/>
    <w:tmpl w:val="78443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B1F33"/>
    <w:multiLevelType w:val="hybridMultilevel"/>
    <w:tmpl w:val="4F328BAA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1C9A"/>
    <w:multiLevelType w:val="hybridMultilevel"/>
    <w:tmpl w:val="ECDA1838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2C66"/>
    <w:multiLevelType w:val="hybridMultilevel"/>
    <w:tmpl w:val="01789830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703C"/>
    <w:multiLevelType w:val="hybridMultilevel"/>
    <w:tmpl w:val="1A0EEAB4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00B9"/>
    <w:multiLevelType w:val="hybridMultilevel"/>
    <w:tmpl w:val="54C8CDCA"/>
    <w:lvl w:ilvl="0" w:tplc="6E2E3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8DA"/>
    <w:multiLevelType w:val="hybridMultilevel"/>
    <w:tmpl w:val="F558CF06"/>
    <w:lvl w:ilvl="0" w:tplc="9B6AA58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67573"/>
    <w:multiLevelType w:val="hybridMultilevel"/>
    <w:tmpl w:val="2B96651C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11740"/>
    <w:multiLevelType w:val="hybridMultilevel"/>
    <w:tmpl w:val="44B08566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96"/>
    <w:multiLevelType w:val="hybridMultilevel"/>
    <w:tmpl w:val="2892D416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50C9"/>
    <w:multiLevelType w:val="hybridMultilevel"/>
    <w:tmpl w:val="08121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770E0"/>
    <w:multiLevelType w:val="hybridMultilevel"/>
    <w:tmpl w:val="B2DC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0D26"/>
    <w:multiLevelType w:val="hybridMultilevel"/>
    <w:tmpl w:val="2736B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24BB"/>
    <w:multiLevelType w:val="hybridMultilevel"/>
    <w:tmpl w:val="814A7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3BCE"/>
    <w:multiLevelType w:val="hybridMultilevel"/>
    <w:tmpl w:val="5EFC7DEC"/>
    <w:lvl w:ilvl="0" w:tplc="3044F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559A8"/>
    <w:multiLevelType w:val="hybridMultilevel"/>
    <w:tmpl w:val="F35A898A"/>
    <w:lvl w:ilvl="0" w:tplc="01C08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34B07"/>
    <w:multiLevelType w:val="hybridMultilevel"/>
    <w:tmpl w:val="05D29902"/>
    <w:lvl w:ilvl="0" w:tplc="EE561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9365D"/>
    <w:multiLevelType w:val="hybridMultilevel"/>
    <w:tmpl w:val="7E0AB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0748E"/>
    <w:multiLevelType w:val="hybridMultilevel"/>
    <w:tmpl w:val="6938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23A0"/>
    <w:multiLevelType w:val="hybridMultilevel"/>
    <w:tmpl w:val="B624024A"/>
    <w:lvl w:ilvl="0" w:tplc="0D921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E724C"/>
    <w:multiLevelType w:val="hybridMultilevel"/>
    <w:tmpl w:val="1F86A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922F0"/>
    <w:multiLevelType w:val="hybridMultilevel"/>
    <w:tmpl w:val="125E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6163E"/>
    <w:multiLevelType w:val="hybridMultilevel"/>
    <w:tmpl w:val="0128AE9E"/>
    <w:lvl w:ilvl="0" w:tplc="EE5618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C1730D6"/>
    <w:multiLevelType w:val="hybridMultilevel"/>
    <w:tmpl w:val="7CC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F83"/>
    <w:multiLevelType w:val="hybridMultilevel"/>
    <w:tmpl w:val="4974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2AE7"/>
    <w:multiLevelType w:val="hybridMultilevel"/>
    <w:tmpl w:val="1E5E4D5E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72FBF"/>
    <w:multiLevelType w:val="hybridMultilevel"/>
    <w:tmpl w:val="DFF8CDC0"/>
    <w:lvl w:ilvl="0" w:tplc="EE5618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310446"/>
    <w:multiLevelType w:val="hybridMultilevel"/>
    <w:tmpl w:val="4300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3596"/>
    <w:multiLevelType w:val="hybridMultilevel"/>
    <w:tmpl w:val="185A8202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A09CE"/>
    <w:multiLevelType w:val="hybridMultilevel"/>
    <w:tmpl w:val="C672934C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E23CA"/>
    <w:multiLevelType w:val="hybridMultilevel"/>
    <w:tmpl w:val="DD0C9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C74E9"/>
    <w:multiLevelType w:val="hybridMultilevel"/>
    <w:tmpl w:val="2D28D6B2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66599"/>
    <w:multiLevelType w:val="hybridMultilevel"/>
    <w:tmpl w:val="D200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34029">
    <w:abstractNumId w:val="20"/>
  </w:num>
  <w:num w:numId="2" w16cid:durableId="1013922076">
    <w:abstractNumId w:val="24"/>
  </w:num>
  <w:num w:numId="3" w16cid:durableId="1615284437">
    <w:abstractNumId w:val="27"/>
  </w:num>
  <w:num w:numId="4" w16cid:durableId="681080601">
    <w:abstractNumId w:val="11"/>
  </w:num>
  <w:num w:numId="5" w16cid:durableId="1987801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6626558">
    <w:abstractNumId w:val="35"/>
  </w:num>
  <w:num w:numId="7" w16cid:durableId="1773477053">
    <w:abstractNumId w:val="36"/>
  </w:num>
  <w:num w:numId="8" w16cid:durableId="787432222">
    <w:abstractNumId w:val="15"/>
  </w:num>
  <w:num w:numId="9" w16cid:durableId="389380908">
    <w:abstractNumId w:val="32"/>
  </w:num>
  <w:num w:numId="10" w16cid:durableId="810291064">
    <w:abstractNumId w:val="5"/>
  </w:num>
  <w:num w:numId="11" w16cid:durableId="1507749076">
    <w:abstractNumId w:val="19"/>
  </w:num>
  <w:num w:numId="12" w16cid:durableId="951401003">
    <w:abstractNumId w:val="13"/>
  </w:num>
  <w:num w:numId="13" w16cid:durableId="597637964">
    <w:abstractNumId w:val="17"/>
  </w:num>
  <w:num w:numId="14" w16cid:durableId="775290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4646309">
    <w:abstractNumId w:val="30"/>
  </w:num>
  <w:num w:numId="16" w16cid:durableId="1562473438">
    <w:abstractNumId w:val="33"/>
  </w:num>
  <w:num w:numId="17" w16cid:durableId="224612045">
    <w:abstractNumId w:val="0"/>
  </w:num>
  <w:num w:numId="18" w16cid:durableId="1282565551">
    <w:abstractNumId w:val="31"/>
  </w:num>
  <w:num w:numId="19" w16cid:durableId="654384108">
    <w:abstractNumId w:val="39"/>
  </w:num>
  <w:num w:numId="20" w16cid:durableId="1960064310">
    <w:abstractNumId w:val="26"/>
  </w:num>
  <w:num w:numId="21" w16cid:durableId="1827823545">
    <w:abstractNumId w:val="21"/>
  </w:num>
  <w:num w:numId="22" w16cid:durableId="412748531">
    <w:abstractNumId w:val="16"/>
  </w:num>
  <w:num w:numId="23" w16cid:durableId="1074091106">
    <w:abstractNumId w:val="38"/>
  </w:num>
  <w:num w:numId="24" w16cid:durableId="1263957665">
    <w:abstractNumId w:val="4"/>
  </w:num>
  <w:num w:numId="25" w16cid:durableId="1776171163">
    <w:abstractNumId w:val="6"/>
  </w:num>
  <w:num w:numId="26" w16cid:durableId="1602495907">
    <w:abstractNumId w:val="18"/>
  </w:num>
  <w:num w:numId="27" w16cid:durableId="1675379652">
    <w:abstractNumId w:val="10"/>
  </w:num>
  <w:num w:numId="28" w16cid:durableId="597837451">
    <w:abstractNumId w:val="25"/>
  </w:num>
  <w:num w:numId="29" w16cid:durableId="1024399775">
    <w:abstractNumId w:val="8"/>
  </w:num>
  <w:num w:numId="30" w16cid:durableId="1832060768">
    <w:abstractNumId w:val="28"/>
  </w:num>
  <w:num w:numId="31" w16cid:durableId="1477458096">
    <w:abstractNumId w:val="34"/>
  </w:num>
  <w:num w:numId="32" w16cid:durableId="301887549">
    <w:abstractNumId w:val="37"/>
  </w:num>
  <w:num w:numId="33" w16cid:durableId="144901640">
    <w:abstractNumId w:val="3"/>
  </w:num>
  <w:num w:numId="34" w16cid:durableId="1098940412">
    <w:abstractNumId w:val="23"/>
  </w:num>
  <w:num w:numId="35" w16cid:durableId="2035226972">
    <w:abstractNumId w:val="7"/>
  </w:num>
  <w:num w:numId="36" w16cid:durableId="1150637413">
    <w:abstractNumId w:val="2"/>
  </w:num>
  <w:num w:numId="37" w16cid:durableId="1711959423">
    <w:abstractNumId w:val="22"/>
  </w:num>
  <w:num w:numId="38" w16cid:durableId="11734764">
    <w:abstractNumId w:val="12"/>
  </w:num>
  <w:num w:numId="39" w16cid:durableId="750812480">
    <w:abstractNumId w:val="29"/>
  </w:num>
  <w:num w:numId="40" w16cid:durableId="1252817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3A64B55-7100-46CA-A8C6-DD3CADDA8626}"/>
  </w:docVars>
  <w:rsids>
    <w:rsidRoot w:val="008D2970"/>
    <w:rsid w:val="00013E09"/>
    <w:rsid w:val="00021B20"/>
    <w:rsid w:val="000266D5"/>
    <w:rsid w:val="00041B9C"/>
    <w:rsid w:val="0004629E"/>
    <w:rsid w:val="00052630"/>
    <w:rsid w:val="00053DF4"/>
    <w:rsid w:val="00054A5F"/>
    <w:rsid w:val="0006450F"/>
    <w:rsid w:val="00070D5C"/>
    <w:rsid w:val="0007323F"/>
    <w:rsid w:val="00091BA8"/>
    <w:rsid w:val="00095D0F"/>
    <w:rsid w:val="000A3938"/>
    <w:rsid w:val="000B2B95"/>
    <w:rsid w:val="000C0FF2"/>
    <w:rsid w:val="000C2C50"/>
    <w:rsid w:val="000E4710"/>
    <w:rsid w:val="000F14D4"/>
    <w:rsid w:val="000F21AD"/>
    <w:rsid w:val="000F44CF"/>
    <w:rsid w:val="00112EE9"/>
    <w:rsid w:val="00121CFE"/>
    <w:rsid w:val="0012218F"/>
    <w:rsid w:val="0012225F"/>
    <w:rsid w:val="0012784A"/>
    <w:rsid w:val="00132BB7"/>
    <w:rsid w:val="00141BD4"/>
    <w:rsid w:val="001467D5"/>
    <w:rsid w:val="00147340"/>
    <w:rsid w:val="001612FA"/>
    <w:rsid w:val="001734EC"/>
    <w:rsid w:val="00176ACF"/>
    <w:rsid w:val="00177AF7"/>
    <w:rsid w:val="001A405A"/>
    <w:rsid w:val="001B085F"/>
    <w:rsid w:val="001B254A"/>
    <w:rsid w:val="001B7A8C"/>
    <w:rsid w:val="001C786A"/>
    <w:rsid w:val="001E66D4"/>
    <w:rsid w:val="00200B13"/>
    <w:rsid w:val="002055B1"/>
    <w:rsid w:val="002254A4"/>
    <w:rsid w:val="0023207B"/>
    <w:rsid w:val="002334B7"/>
    <w:rsid w:val="00233BF1"/>
    <w:rsid w:val="00236A7F"/>
    <w:rsid w:val="00242320"/>
    <w:rsid w:val="00245FF2"/>
    <w:rsid w:val="00254EB6"/>
    <w:rsid w:val="00264D16"/>
    <w:rsid w:val="00265D1A"/>
    <w:rsid w:val="00270943"/>
    <w:rsid w:val="00274FF4"/>
    <w:rsid w:val="002771EF"/>
    <w:rsid w:val="002964C4"/>
    <w:rsid w:val="002A2644"/>
    <w:rsid w:val="002A6D55"/>
    <w:rsid w:val="002B7891"/>
    <w:rsid w:val="002C3EB5"/>
    <w:rsid w:val="002C5713"/>
    <w:rsid w:val="002D2E92"/>
    <w:rsid w:val="002D7BCE"/>
    <w:rsid w:val="002E4777"/>
    <w:rsid w:val="002F3A4F"/>
    <w:rsid w:val="00314F5E"/>
    <w:rsid w:val="003210A6"/>
    <w:rsid w:val="0032746D"/>
    <w:rsid w:val="0034022C"/>
    <w:rsid w:val="003409A3"/>
    <w:rsid w:val="0034145F"/>
    <w:rsid w:val="00346EBB"/>
    <w:rsid w:val="003525BA"/>
    <w:rsid w:val="00370AEE"/>
    <w:rsid w:val="003745A4"/>
    <w:rsid w:val="00377348"/>
    <w:rsid w:val="003A388B"/>
    <w:rsid w:val="003A5D79"/>
    <w:rsid w:val="003A690E"/>
    <w:rsid w:val="003D1CDC"/>
    <w:rsid w:val="003E16DD"/>
    <w:rsid w:val="003F2187"/>
    <w:rsid w:val="00404A62"/>
    <w:rsid w:val="00404F7C"/>
    <w:rsid w:val="004056E1"/>
    <w:rsid w:val="00407A78"/>
    <w:rsid w:val="004134A9"/>
    <w:rsid w:val="00415BB2"/>
    <w:rsid w:val="00422414"/>
    <w:rsid w:val="004364E5"/>
    <w:rsid w:val="004419BD"/>
    <w:rsid w:val="004507C5"/>
    <w:rsid w:val="0045233B"/>
    <w:rsid w:val="00453F4A"/>
    <w:rsid w:val="00467A5E"/>
    <w:rsid w:val="00485EF6"/>
    <w:rsid w:val="004A4A02"/>
    <w:rsid w:val="004C34C8"/>
    <w:rsid w:val="004E2028"/>
    <w:rsid w:val="004E7447"/>
    <w:rsid w:val="004F2A78"/>
    <w:rsid w:val="004F4361"/>
    <w:rsid w:val="00526862"/>
    <w:rsid w:val="00530D63"/>
    <w:rsid w:val="00543C2D"/>
    <w:rsid w:val="00550C38"/>
    <w:rsid w:val="00550FFA"/>
    <w:rsid w:val="005652F4"/>
    <w:rsid w:val="0057557E"/>
    <w:rsid w:val="0058371B"/>
    <w:rsid w:val="005A22E6"/>
    <w:rsid w:val="005A3045"/>
    <w:rsid w:val="005B0EF4"/>
    <w:rsid w:val="005C0A5D"/>
    <w:rsid w:val="005D10EA"/>
    <w:rsid w:val="005E3843"/>
    <w:rsid w:val="005E5CD7"/>
    <w:rsid w:val="005F5B1E"/>
    <w:rsid w:val="00606E67"/>
    <w:rsid w:val="00611E29"/>
    <w:rsid w:val="00614364"/>
    <w:rsid w:val="006175E1"/>
    <w:rsid w:val="006240D7"/>
    <w:rsid w:val="0062714E"/>
    <w:rsid w:val="0065244B"/>
    <w:rsid w:val="00653F8A"/>
    <w:rsid w:val="006651C0"/>
    <w:rsid w:val="00673A10"/>
    <w:rsid w:val="0068587D"/>
    <w:rsid w:val="0069595B"/>
    <w:rsid w:val="006C774F"/>
    <w:rsid w:val="006D4A23"/>
    <w:rsid w:val="006D5D06"/>
    <w:rsid w:val="006E182A"/>
    <w:rsid w:val="006E3878"/>
    <w:rsid w:val="006E7BF3"/>
    <w:rsid w:val="006F0C97"/>
    <w:rsid w:val="006F41B9"/>
    <w:rsid w:val="0071746B"/>
    <w:rsid w:val="00723610"/>
    <w:rsid w:val="00733A14"/>
    <w:rsid w:val="00733B68"/>
    <w:rsid w:val="007363CE"/>
    <w:rsid w:val="00754DC2"/>
    <w:rsid w:val="00757757"/>
    <w:rsid w:val="00757BAB"/>
    <w:rsid w:val="007617CE"/>
    <w:rsid w:val="00763384"/>
    <w:rsid w:val="00767B67"/>
    <w:rsid w:val="00781122"/>
    <w:rsid w:val="007A3B0B"/>
    <w:rsid w:val="007B2A66"/>
    <w:rsid w:val="007B6206"/>
    <w:rsid w:val="007C0971"/>
    <w:rsid w:val="007C727C"/>
    <w:rsid w:val="007E43B3"/>
    <w:rsid w:val="00801AC5"/>
    <w:rsid w:val="00827945"/>
    <w:rsid w:val="008341E1"/>
    <w:rsid w:val="00862FC9"/>
    <w:rsid w:val="00874E4A"/>
    <w:rsid w:val="00875653"/>
    <w:rsid w:val="008965D7"/>
    <w:rsid w:val="00896F09"/>
    <w:rsid w:val="008B783B"/>
    <w:rsid w:val="008D2970"/>
    <w:rsid w:val="008E5219"/>
    <w:rsid w:val="008F13AB"/>
    <w:rsid w:val="008F2B8E"/>
    <w:rsid w:val="00917B3F"/>
    <w:rsid w:val="00921AAD"/>
    <w:rsid w:val="00922DE1"/>
    <w:rsid w:val="00923DEB"/>
    <w:rsid w:val="009310D0"/>
    <w:rsid w:val="00940B36"/>
    <w:rsid w:val="00977277"/>
    <w:rsid w:val="009823EF"/>
    <w:rsid w:val="0098325F"/>
    <w:rsid w:val="00984D48"/>
    <w:rsid w:val="00990848"/>
    <w:rsid w:val="00996520"/>
    <w:rsid w:val="009A5774"/>
    <w:rsid w:val="009B1784"/>
    <w:rsid w:val="009B6A3A"/>
    <w:rsid w:val="009C3F76"/>
    <w:rsid w:val="009D7A57"/>
    <w:rsid w:val="009E5018"/>
    <w:rsid w:val="009F1412"/>
    <w:rsid w:val="00A142A1"/>
    <w:rsid w:val="00A16835"/>
    <w:rsid w:val="00A16D93"/>
    <w:rsid w:val="00A172BF"/>
    <w:rsid w:val="00A17886"/>
    <w:rsid w:val="00A21192"/>
    <w:rsid w:val="00A31286"/>
    <w:rsid w:val="00A31F5E"/>
    <w:rsid w:val="00A34D95"/>
    <w:rsid w:val="00A3717D"/>
    <w:rsid w:val="00A4168F"/>
    <w:rsid w:val="00A41CF1"/>
    <w:rsid w:val="00A4211E"/>
    <w:rsid w:val="00A57C8C"/>
    <w:rsid w:val="00A8684F"/>
    <w:rsid w:val="00AA3F63"/>
    <w:rsid w:val="00AA4906"/>
    <w:rsid w:val="00AA4D00"/>
    <w:rsid w:val="00AB7477"/>
    <w:rsid w:val="00AC59A8"/>
    <w:rsid w:val="00AC7FD9"/>
    <w:rsid w:val="00AE1AB4"/>
    <w:rsid w:val="00AE2018"/>
    <w:rsid w:val="00AE5EDB"/>
    <w:rsid w:val="00AF1CEA"/>
    <w:rsid w:val="00B0252F"/>
    <w:rsid w:val="00B13D50"/>
    <w:rsid w:val="00B14B0A"/>
    <w:rsid w:val="00B17015"/>
    <w:rsid w:val="00B20A73"/>
    <w:rsid w:val="00B24D1A"/>
    <w:rsid w:val="00B54A37"/>
    <w:rsid w:val="00B7338E"/>
    <w:rsid w:val="00B8104E"/>
    <w:rsid w:val="00B843E8"/>
    <w:rsid w:val="00B9012E"/>
    <w:rsid w:val="00BA0D6D"/>
    <w:rsid w:val="00BA0E4D"/>
    <w:rsid w:val="00BA20CD"/>
    <w:rsid w:val="00BC0841"/>
    <w:rsid w:val="00BC4CED"/>
    <w:rsid w:val="00BC56D2"/>
    <w:rsid w:val="00BC5E2B"/>
    <w:rsid w:val="00BF24BE"/>
    <w:rsid w:val="00C05708"/>
    <w:rsid w:val="00C21B83"/>
    <w:rsid w:val="00C33F96"/>
    <w:rsid w:val="00C53871"/>
    <w:rsid w:val="00C60C7F"/>
    <w:rsid w:val="00C75CF4"/>
    <w:rsid w:val="00C7636B"/>
    <w:rsid w:val="00C779E3"/>
    <w:rsid w:val="00C82B13"/>
    <w:rsid w:val="00C8786C"/>
    <w:rsid w:val="00C9187D"/>
    <w:rsid w:val="00C944A2"/>
    <w:rsid w:val="00CA22F7"/>
    <w:rsid w:val="00CB65D9"/>
    <w:rsid w:val="00CC2DD9"/>
    <w:rsid w:val="00CC2F21"/>
    <w:rsid w:val="00CC6DB5"/>
    <w:rsid w:val="00CD2CDE"/>
    <w:rsid w:val="00CD4FAB"/>
    <w:rsid w:val="00CD7EDA"/>
    <w:rsid w:val="00CE190B"/>
    <w:rsid w:val="00CE30D1"/>
    <w:rsid w:val="00CE4321"/>
    <w:rsid w:val="00CE4BF3"/>
    <w:rsid w:val="00CF3200"/>
    <w:rsid w:val="00CF355A"/>
    <w:rsid w:val="00CF5079"/>
    <w:rsid w:val="00D00B56"/>
    <w:rsid w:val="00D01A00"/>
    <w:rsid w:val="00D043D5"/>
    <w:rsid w:val="00D0519A"/>
    <w:rsid w:val="00D06B2D"/>
    <w:rsid w:val="00D2324E"/>
    <w:rsid w:val="00D34810"/>
    <w:rsid w:val="00D3577F"/>
    <w:rsid w:val="00D43C02"/>
    <w:rsid w:val="00D44E14"/>
    <w:rsid w:val="00D60A64"/>
    <w:rsid w:val="00DA0D8A"/>
    <w:rsid w:val="00DA6B36"/>
    <w:rsid w:val="00DA7666"/>
    <w:rsid w:val="00DB0E9E"/>
    <w:rsid w:val="00DB4BEB"/>
    <w:rsid w:val="00DC3205"/>
    <w:rsid w:val="00DE2458"/>
    <w:rsid w:val="00DE24AA"/>
    <w:rsid w:val="00DF2435"/>
    <w:rsid w:val="00E01A19"/>
    <w:rsid w:val="00E04E92"/>
    <w:rsid w:val="00E10E68"/>
    <w:rsid w:val="00E13BA8"/>
    <w:rsid w:val="00E332EF"/>
    <w:rsid w:val="00E34058"/>
    <w:rsid w:val="00E431BF"/>
    <w:rsid w:val="00E45EE7"/>
    <w:rsid w:val="00E71E1C"/>
    <w:rsid w:val="00E80372"/>
    <w:rsid w:val="00E83903"/>
    <w:rsid w:val="00E85286"/>
    <w:rsid w:val="00E87631"/>
    <w:rsid w:val="00E95EC8"/>
    <w:rsid w:val="00EA3BF2"/>
    <w:rsid w:val="00EA60FE"/>
    <w:rsid w:val="00EB3001"/>
    <w:rsid w:val="00EB65D4"/>
    <w:rsid w:val="00EC1B76"/>
    <w:rsid w:val="00EC4B99"/>
    <w:rsid w:val="00EC5846"/>
    <w:rsid w:val="00ED3CCD"/>
    <w:rsid w:val="00EE51D3"/>
    <w:rsid w:val="00EE6ACC"/>
    <w:rsid w:val="00EF01D8"/>
    <w:rsid w:val="00EF449D"/>
    <w:rsid w:val="00F006F5"/>
    <w:rsid w:val="00F02C4F"/>
    <w:rsid w:val="00F21EDB"/>
    <w:rsid w:val="00F36972"/>
    <w:rsid w:val="00F378BC"/>
    <w:rsid w:val="00F50390"/>
    <w:rsid w:val="00F7681F"/>
    <w:rsid w:val="00F8230C"/>
    <w:rsid w:val="00F91D5D"/>
    <w:rsid w:val="00FA10A6"/>
    <w:rsid w:val="00FB7286"/>
    <w:rsid w:val="00FC2848"/>
    <w:rsid w:val="00FE1695"/>
    <w:rsid w:val="00FE1DDC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E18D0"/>
  <w15:docId w15:val="{61F6A875-373A-4406-8334-70B00784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12E"/>
    <w:pPr>
      <w:spacing w:before="20" w:after="2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00B56"/>
    <w:rPr>
      <w:rFonts w:ascii="Tahoma" w:hAnsi="Tahoma" w:cs="Tahoma"/>
      <w:sz w:val="16"/>
      <w:szCs w:val="16"/>
    </w:rPr>
  </w:style>
  <w:style w:type="character" w:styleId="Hipercze">
    <w:name w:val="Hyperlink"/>
    <w:rsid w:val="00BC0841"/>
    <w:rPr>
      <w:color w:val="0000FF"/>
      <w:u w:val="single"/>
    </w:rPr>
  </w:style>
  <w:style w:type="paragraph" w:styleId="Bezodstpw">
    <w:name w:val="No Spacing"/>
    <w:uiPriority w:val="1"/>
    <w:qFormat/>
    <w:rsid w:val="000C0FF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20A7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B0EF4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2F3A4F"/>
    <w:pPr>
      <w:spacing w:before="120" w:after="480"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F3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5C0A5D"/>
    <w:pPr>
      <w:numPr>
        <w:ilvl w:val="1"/>
      </w:numPr>
      <w:spacing w:before="160"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5C0A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rsid w:val="009B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C0A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4B55-7100-46CA-A8C6-DD3CADDA86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540E24A-9A5E-4E28-847A-7F95DBB3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Kierownik Zespołu</vt:lpstr>
    </vt:vector>
  </TitlesOfParts>
  <Company>TOSHIBA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Kierownik Zespołu</dc:title>
  <dc:creator>Ewa Zabielska</dc:creator>
  <cp:lastModifiedBy>Ewelina</cp:lastModifiedBy>
  <cp:revision>58</cp:revision>
  <cp:lastPrinted>2023-01-26T08:28:00Z</cp:lastPrinted>
  <dcterms:created xsi:type="dcterms:W3CDTF">2022-11-03T09:41:00Z</dcterms:created>
  <dcterms:modified xsi:type="dcterms:W3CDTF">2023-01-26T09:10:00Z</dcterms:modified>
</cp:coreProperties>
</file>