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38347272" w:rsidR="0054126A" w:rsidRPr="0054126A" w:rsidRDefault="005F70A7" w:rsidP="0054126A">
      <w:pPr>
        <w:pStyle w:val="Tekstpodstawowy2"/>
      </w:pPr>
      <w:r>
        <w:rPr>
          <w:i/>
        </w:rPr>
        <w:t>na:</w:t>
      </w:r>
      <w:r>
        <w:rPr>
          <w:b/>
        </w:rPr>
        <w:t xml:space="preserve"> </w:t>
      </w:r>
      <w:r w:rsidR="00AD020E">
        <w:t xml:space="preserve">sprzedaż </w:t>
      </w:r>
      <w:r w:rsidR="0087390C">
        <w:t>i dostawę</w:t>
      </w:r>
      <w:r w:rsidR="00A469FC">
        <w:t xml:space="preserve"> mrożonek</w:t>
      </w:r>
      <w:r w:rsidR="00AD020E">
        <w:t xml:space="preserve"> dla potrzeb tutejszego Domu.</w:t>
      </w:r>
    </w:p>
    <w:p w14:paraId="4F4567FA" w14:textId="77777777" w:rsidR="00920341" w:rsidRDefault="00920341" w:rsidP="00920341">
      <w:pPr>
        <w:pStyle w:val="Tekstpodstawowy2"/>
      </w:pPr>
    </w:p>
    <w:p w14:paraId="6065F7B2" w14:textId="77777777" w:rsidR="00E1603B" w:rsidRDefault="00E1603B" w:rsidP="00E1603B">
      <w:pPr>
        <w:ind w:right="-142"/>
        <w:rPr>
          <w:b/>
          <w:sz w:val="24"/>
        </w:rPr>
      </w:pPr>
    </w:p>
    <w:p w14:paraId="6AC769E7" w14:textId="77777777" w:rsidR="0047167A" w:rsidRDefault="0047167A" w:rsidP="0047167A">
      <w:pPr>
        <w:ind w:right="-142"/>
        <w:rPr>
          <w:b/>
          <w:sz w:val="24"/>
        </w:rPr>
      </w:pPr>
    </w:p>
    <w:p w14:paraId="6F7B9586" w14:textId="77777777" w:rsidR="0047167A" w:rsidRDefault="0047167A" w:rsidP="0047167A">
      <w:pPr>
        <w:ind w:right="-142"/>
        <w:rPr>
          <w:b/>
          <w:sz w:val="24"/>
        </w:rPr>
      </w:pPr>
    </w:p>
    <w:p w14:paraId="46FFB6A3" w14:textId="7F36AC43" w:rsidR="0047167A" w:rsidRDefault="0047167A" w:rsidP="0047167A">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B0E58D7" w14:textId="77777777" w:rsidR="0047167A" w:rsidRDefault="0047167A" w:rsidP="0047167A">
      <w:pPr>
        <w:ind w:right="-142"/>
        <w:rPr>
          <w:sz w:val="24"/>
        </w:rPr>
      </w:pPr>
      <w:r>
        <w:rPr>
          <w:b/>
          <w:sz w:val="24"/>
        </w:rPr>
        <w:t xml:space="preserve">     </w:t>
      </w:r>
      <w:r>
        <w:rPr>
          <w:sz w:val="24"/>
        </w:rPr>
        <w:t xml:space="preserve"> </w:t>
      </w:r>
    </w:p>
    <w:p w14:paraId="50731C4D" w14:textId="77777777" w:rsidR="0047167A" w:rsidRDefault="0047167A" w:rsidP="0047167A">
      <w:pPr>
        <w:ind w:right="-142"/>
        <w:rPr>
          <w:sz w:val="24"/>
        </w:rPr>
      </w:pPr>
    </w:p>
    <w:p w14:paraId="6B119AE6" w14:textId="77777777" w:rsidR="0047167A" w:rsidRDefault="0047167A" w:rsidP="0047167A">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1D705D19" w14:textId="77777777" w:rsidR="0047167A" w:rsidRDefault="0047167A" w:rsidP="0047167A">
      <w:pPr>
        <w:ind w:right="-142"/>
        <w:rPr>
          <w:sz w:val="24"/>
        </w:rPr>
      </w:pPr>
    </w:p>
    <w:p w14:paraId="7AB03F27" w14:textId="77777777" w:rsidR="0047167A" w:rsidRDefault="0047167A" w:rsidP="0047167A">
      <w:pPr>
        <w:rPr>
          <w:sz w:val="24"/>
        </w:rPr>
      </w:pPr>
    </w:p>
    <w:p w14:paraId="5673A86A" w14:textId="77777777" w:rsidR="0047167A" w:rsidRDefault="0047167A" w:rsidP="0047167A">
      <w:pPr>
        <w:rPr>
          <w:i/>
          <w:sz w:val="24"/>
        </w:rPr>
      </w:pPr>
      <w:r>
        <w:rPr>
          <w:i/>
          <w:sz w:val="24"/>
        </w:rPr>
        <w:t xml:space="preserve">data    .............................           </w:t>
      </w:r>
      <w:r>
        <w:rPr>
          <w:i/>
          <w:sz w:val="24"/>
        </w:rPr>
        <w:tab/>
      </w:r>
      <w:r>
        <w:rPr>
          <w:i/>
          <w:sz w:val="24"/>
        </w:rPr>
        <w:tab/>
      </w:r>
      <w:r>
        <w:rPr>
          <w:i/>
          <w:sz w:val="24"/>
        </w:rPr>
        <w:tab/>
        <w:t xml:space="preserve"> </w:t>
      </w:r>
    </w:p>
    <w:p w14:paraId="2E10BE0E" w14:textId="77777777" w:rsidR="0047167A" w:rsidRDefault="0047167A" w:rsidP="0047167A">
      <w:pPr>
        <w:rPr>
          <w:i/>
          <w:sz w:val="24"/>
        </w:rPr>
      </w:pPr>
    </w:p>
    <w:p w14:paraId="5357E6DE" w14:textId="77777777" w:rsidR="0047167A" w:rsidRDefault="0047167A" w:rsidP="0047167A">
      <w:pPr>
        <w:ind w:right="-142"/>
        <w:rPr>
          <w:b/>
          <w:sz w:val="24"/>
        </w:rPr>
      </w:pPr>
    </w:p>
    <w:p w14:paraId="6E40ACEF" w14:textId="77777777" w:rsidR="0047167A" w:rsidRDefault="0047167A" w:rsidP="0047167A">
      <w:pPr>
        <w:ind w:right="-142"/>
        <w:rPr>
          <w:b/>
          <w:sz w:val="24"/>
        </w:rPr>
      </w:pPr>
    </w:p>
    <w:p w14:paraId="4237484E" w14:textId="77777777" w:rsidR="0047167A" w:rsidRDefault="0047167A" w:rsidP="0047167A">
      <w:pPr>
        <w:ind w:right="-142"/>
        <w:rPr>
          <w:b/>
          <w:sz w:val="24"/>
        </w:rPr>
      </w:pPr>
    </w:p>
    <w:p w14:paraId="5DDDBF5C" w14:textId="77777777" w:rsidR="0047167A" w:rsidRDefault="0047167A" w:rsidP="0047167A">
      <w:pPr>
        <w:ind w:right="-142"/>
        <w:rPr>
          <w:b/>
          <w:sz w:val="24"/>
        </w:rPr>
      </w:pPr>
    </w:p>
    <w:p w14:paraId="1F032343" w14:textId="77777777" w:rsidR="0047167A" w:rsidRDefault="0047167A" w:rsidP="0047167A">
      <w:pPr>
        <w:ind w:right="-142"/>
        <w:rPr>
          <w:b/>
          <w:sz w:val="24"/>
        </w:rPr>
      </w:pPr>
    </w:p>
    <w:p w14:paraId="566C77F6" w14:textId="77777777" w:rsidR="0047167A" w:rsidRDefault="0047167A" w:rsidP="0047167A">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A43022B" w14:textId="77777777" w:rsidR="0047167A" w:rsidRDefault="0047167A" w:rsidP="0047167A">
      <w:pPr>
        <w:ind w:right="-142"/>
        <w:rPr>
          <w:b/>
          <w:sz w:val="24"/>
        </w:rPr>
      </w:pPr>
    </w:p>
    <w:p w14:paraId="17B6F162" w14:textId="77777777" w:rsidR="0047167A" w:rsidRDefault="0047167A" w:rsidP="0047167A">
      <w:pPr>
        <w:ind w:right="-142"/>
        <w:rPr>
          <w:b/>
          <w:sz w:val="24"/>
        </w:rPr>
      </w:pPr>
    </w:p>
    <w:p w14:paraId="6056F432" w14:textId="77777777" w:rsidR="0047167A" w:rsidRDefault="0047167A" w:rsidP="0047167A">
      <w:pPr>
        <w:ind w:right="-142"/>
        <w:rPr>
          <w:b/>
          <w:sz w:val="24"/>
        </w:rPr>
      </w:pPr>
    </w:p>
    <w:p w14:paraId="02E319D4" w14:textId="77777777" w:rsidR="0047167A" w:rsidRDefault="0047167A" w:rsidP="0047167A">
      <w:pPr>
        <w:ind w:right="-142"/>
        <w:rPr>
          <w:b/>
          <w:sz w:val="24"/>
        </w:rPr>
      </w:pPr>
    </w:p>
    <w:p w14:paraId="5D629090" w14:textId="77777777" w:rsidR="0047167A" w:rsidRDefault="0047167A" w:rsidP="0047167A">
      <w:pPr>
        <w:ind w:right="-142"/>
        <w:rPr>
          <w:b/>
          <w:sz w:val="24"/>
        </w:rPr>
      </w:pPr>
      <w:r>
        <w:rPr>
          <w:b/>
          <w:sz w:val="24"/>
        </w:rPr>
        <w:tab/>
      </w:r>
      <w:r>
        <w:rPr>
          <w:b/>
          <w:sz w:val="24"/>
        </w:rPr>
        <w:tab/>
      </w:r>
      <w:r>
        <w:rPr>
          <w:b/>
          <w:sz w:val="24"/>
        </w:rPr>
        <w:tab/>
      </w:r>
      <w:r>
        <w:rPr>
          <w:b/>
          <w:sz w:val="24"/>
        </w:rPr>
        <w:tab/>
        <w:t xml:space="preserve">                                               ZATWIERDZIŁ :</w:t>
      </w:r>
    </w:p>
    <w:p w14:paraId="2950C726" w14:textId="77777777" w:rsidR="0047167A" w:rsidRDefault="0047167A" w:rsidP="0047167A">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AF4B754" w14:textId="77777777" w:rsidR="0047167A" w:rsidRDefault="0047167A" w:rsidP="0047167A">
      <w:pPr>
        <w:ind w:left="5664" w:firstLine="6"/>
        <w:rPr>
          <w:b/>
          <w:sz w:val="24"/>
        </w:rPr>
      </w:pPr>
      <w:r>
        <w:rPr>
          <w:b/>
          <w:sz w:val="24"/>
        </w:rPr>
        <w:t>DYREKTOR DOMU POMOCY SPOŁECZNEJ W BIAŁYMSTOKU</w:t>
      </w:r>
    </w:p>
    <w:p w14:paraId="3929BFAC" w14:textId="77777777" w:rsidR="0047167A" w:rsidRDefault="0047167A" w:rsidP="0047167A">
      <w:pPr>
        <w:ind w:right="-142"/>
        <w:rPr>
          <w:sz w:val="24"/>
        </w:rPr>
      </w:pPr>
      <w:r>
        <w:rPr>
          <w:sz w:val="24"/>
        </w:rPr>
        <w:t xml:space="preserve">. </w:t>
      </w:r>
      <w:r>
        <w:rPr>
          <w:sz w:val="24"/>
        </w:rPr>
        <w:tab/>
      </w:r>
      <w:r>
        <w:rPr>
          <w:sz w:val="24"/>
        </w:rPr>
        <w:tab/>
      </w:r>
      <w:r>
        <w:rPr>
          <w:sz w:val="24"/>
        </w:rPr>
        <w:tab/>
      </w:r>
      <w:r>
        <w:rPr>
          <w:sz w:val="24"/>
        </w:rPr>
        <w:tab/>
      </w:r>
    </w:p>
    <w:p w14:paraId="11AAFF21" w14:textId="77777777" w:rsidR="0047167A" w:rsidRDefault="0047167A" w:rsidP="0047167A">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680A6010" w14:textId="77777777" w:rsidR="0047167A" w:rsidRDefault="0047167A" w:rsidP="0047167A">
      <w:pPr>
        <w:ind w:right="-142"/>
        <w:rPr>
          <w:sz w:val="24"/>
        </w:rPr>
      </w:pPr>
    </w:p>
    <w:p w14:paraId="71144629" w14:textId="77777777" w:rsidR="0047167A" w:rsidRDefault="0047167A" w:rsidP="0047167A">
      <w:pPr>
        <w:ind w:right="-142"/>
        <w:rPr>
          <w:sz w:val="24"/>
        </w:rPr>
      </w:pPr>
      <w:r>
        <w:rPr>
          <w:sz w:val="24"/>
        </w:rPr>
        <w:t xml:space="preserve">                                                                                                      .........................................</w:t>
      </w:r>
    </w:p>
    <w:p w14:paraId="31D498DE" w14:textId="77777777" w:rsidR="0047167A" w:rsidRDefault="0047167A" w:rsidP="0047167A">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43F94DCC" w14:textId="77777777" w:rsidR="0047167A" w:rsidRDefault="0047167A" w:rsidP="0047167A">
      <w:pPr>
        <w:ind w:left="1416"/>
        <w:rPr>
          <w:i/>
          <w:sz w:val="24"/>
        </w:rPr>
      </w:pPr>
    </w:p>
    <w:p w14:paraId="4E2A5A15" w14:textId="77777777" w:rsidR="0047167A" w:rsidRDefault="0047167A" w:rsidP="0047167A">
      <w:pPr>
        <w:ind w:left="1416"/>
        <w:rPr>
          <w:i/>
          <w:sz w:val="24"/>
        </w:rPr>
      </w:pPr>
    </w:p>
    <w:p w14:paraId="49CEC2B3" w14:textId="77777777" w:rsidR="0047167A" w:rsidRDefault="0047167A" w:rsidP="0047167A">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1C103C86" w14:textId="77777777" w:rsidR="0047167A" w:rsidRDefault="0047167A" w:rsidP="0047167A">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35EE9EF2" w14:textId="77777777" w:rsidR="0047167A" w:rsidRDefault="0047167A" w:rsidP="0047167A">
      <w:pPr>
        <w:tabs>
          <w:tab w:val="num" w:pos="360"/>
        </w:tabs>
        <w:ind w:left="360" w:hanging="360"/>
        <w:jc w:val="both"/>
        <w:rPr>
          <w:b/>
          <w:sz w:val="26"/>
        </w:rPr>
      </w:pPr>
      <w:bookmarkStart w:id="0" w:name="_Część_I._Informacje"/>
      <w:bookmarkEnd w:id="0"/>
    </w:p>
    <w:p w14:paraId="1E548195" w14:textId="77777777" w:rsidR="0047167A" w:rsidRDefault="0047167A" w:rsidP="0047167A">
      <w:pPr>
        <w:tabs>
          <w:tab w:val="num" w:pos="360"/>
        </w:tabs>
        <w:ind w:left="360" w:hanging="360"/>
        <w:jc w:val="both"/>
        <w:rPr>
          <w:b/>
          <w:sz w:val="26"/>
        </w:rPr>
      </w:pPr>
    </w:p>
    <w:p w14:paraId="2AFBF88A" w14:textId="77777777" w:rsidR="0047167A" w:rsidRDefault="0047167A" w:rsidP="0047167A">
      <w:pPr>
        <w:tabs>
          <w:tab w:val="num" w:pos="360"/>
        </w:tabs>
        <w:ind w:left="360" w:hanging="360"/>
        <w:jc w:val="both"/>
        <w:rPr>
          <w:b/>
          <w:sz w:val="26"/>
        </w:rPr>
      </w:pPr>
    </w:p>
    <w:p w14:paraId="1A619A27" w14:textId="77777777" w:rsidR="00E1603B" w:rsidRDefault="00E1603B" w:rsidP="00E1603B">
      <w:pPr>
        <w:ind w:right="-142"/>
        <w:rPr>
          <w:b/>
          <w:sz w:val="24"/>
        </w:rPr>
      </w:pPr>
    </w:p>
    <w:p w14:paraId="20CD7243" w14:textId="77777777" w:rsidR="0047167A" w:rsidRDefault="0047167A" w:rsidP="00E1603B">
      <w:pPr>
        <w:ind w:right="-142"/>
        <w:rPr>
          <w:b/>
          <w:sz w:val="24"/>
        </w:rPr>
      </w:pPr>
    </w:p>
    <w:p w14:paraId="4F96475B" w14:textId="77777777" w:rsidR="0047167A" w:rsidRDefault="0047167A" w:rsidP="00E1603B">
      <w:pPr>
        <w:ind w:right="-142"/>
        <w:rPr>
          <w:b/>
          <w:sz w:val="24"/>
        </w:rPr>
      </w:pPr>
    </w:p>
    <w:p w14:paraId="4FE06917" w14:textId="77777777" w:rsidR="0047167A" w:rsidRDefault="0047167A" w:rsidP="00920341">
      <w:pPr>
        <w:tabs>
          <w:tab w:val="num" w:pos="360"/>
        </w:tabs>
        <w:jc w:val="both"/>
        <w:rPr>
          <w:b/>
          <w:sz w:val="24"/>
        </w:rPr>
      </w:pPr>
    </w:p>
    <w:p w14:paraId="21AF8C4C" w14:textId="73243A60"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79BD6D2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w:t>
      </w:r>
      <w:r w:rsidR="006D1B4F">
        <w:rPr>
          <w:sz w:val="24"/>
          <w:lang w:val="de-DE"/>
        </w:rPr>
        <w:t xml:space="preserve"> </w:t>
      </w:r>
      <w:hyperlink r:id="rId8" w:history="1">
        <w:r w:rsidR="006D1B4F" w:rsidRPr="008F7054">
          <w:rPr>
            <w:rStyle w:val="Hipercze"/>
            <w:sz w:val="24"/>
            <w:lang w:val="de-DE"/>
          </w:rPr>
          <w:t>www.ezamowienia.gov.pl</w:t>
        </w:r>
      </w:hyperlink>
      <w:r w:rsidR="006D1B4F">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7C1425FF"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D23B01">
        <w:rPr>
          <w:sz w:val="24"/>
        </w:rPr>
        <w:t>22</w:t>
      </w:r>
      <w:r w:rsidRPr="005A01B1">
        <w:rPr>
          <w:sz w:val="24"/>
        </w:rPr>
        <w:t>r. poz.</w:t>
      </w:r>
      <w:r w:rsidR="00D23B01">
        <w:rPr>
          <w:sz w:val="24"/>
        </w:rPr>
        <w:t xml:space="preserve"> 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6C193CCE" w14:textId="77777777" w:rsidR="00A469FC" w:rsidRPr="00760B6C" w:rsidRDefault="00A469FC" w:rsidP="00A469FC">
      <w:pPr>
        <w:ind w:firstLine="708"/>
        <w:jc w:val="both"/>
        <w:rPr>
          <w:sz w:val="24"/>
          <w:szCs w:val="24"/>
        </w:rPr>
      </w:pPr>
      <w:r>
        <w:rPr>
          <w:sz w:val="24"/>
          <w:szCs w:val="24"/>
        </w:rPr>
        <w:t xml:space="preserve">Sprzedaż i dostawa mrożonek dla Domu Pomocy Społecznej w Białymstoku, </w:t>
      </w:r>
      <w:r>
        <w:rPr>
          <w:sz w:val="24"/>
          <w:szCs w:val="24"/>
        </w:rPr>
        <w:br/>
        <w:t xml:space="preserve">ul. Baranowicka 203 wyszczególnionych w wykazie artykułów stanowiącym załącznik Nr 1 do Specyfikacji Warunków Zamówienia. </w:t>
      </w:r>
    </w:p>
    <w:p w14:paraId="1F3E97A2" w14:textId="77777777" w:rsidR="00A469FC" w:rsidRDefault="00A469FC" w:rsidP="00A469FC">
      <w:pPr>
        <w:jc w:val="both"/>
        <w:rPr>
          <w:sz w:val="24"/>
        </w:rPr>
      </w:pPr>
      <w:r>
        <w:rPr>
          <w:sz w:val="24"/>
        </w:rPr>
        <w:t>Nazwa i kod według CPV:</w:t>
      </w:r>
    </w:p>
    <w:p w14:paraId="3F4BF1CD" w14:textId="77777777" w:rsidR="00A469FC" w:rsidRDefault="00A469FC" w:rsidP="00A469FC">
      <w:pPr>
        <w:jc w:val="both"/>
        <w:rPr>
          <w:sz w:val="24"/>
        </w:rPr>
      </w:pPr>
      <w:r>
        <w:rPr>
          <w:sz w:val="24"/>
        </w:rPr>
        <w:t>15300000-1 – owoce, warzywa i podobne produkty</w:t>
      </w:r>
    </w:p>
    <w:p w14:paraId="5F88180B" w14:textId="77777777" w:rsidR="00A469FC" w:rsidRDefault="00A469FC" w:rsidP="00A469FC">
      <w:pPr>
        <w:jc w:val="both"/>
        <w:rPr>
          <w:sz w:val="24"/>
        </w:rPr>
      </w:pPr>
      <w:r>
        <w:rPr>
          <w:b/>
          <w:sz w:val="24"/>
        </w:rPr>
        <w:t xml:space="preserve">Mrożonki </w:t>
      </w:r>
      <w:r w:rsidRPr="00154ADA">
        <w:rPr>
          <w:b/>
          <w:sz w:val="24"/>
        </w:rPr>
        <w:t>powinny być dostarczone do magazynu artykułów żywnościowych w dni robocze od poniedziałku do piątku w godzinach</w:t>
      </w:r>
      <w:r>
        <w:rPr>
          <w:b/>
          <w:sz w:val="24"/>
        </w:rPr>
        <w:t xml:space="preserve"> 8.30 – 10</w:t>
      </w:r>
      <w:r w:rsidRPr="00154ADA">
        <w:rPr>
          <w:b/>
          <w:sz w:val="24"/>
        </w:rPr>
        <w:t>.00.</w:t>
      </w:r>
      <w:r>
        <w:rPr>
          <w:sz w:val="24"/>
        </w:rPr>
        <w:t xml:space="preserve"> Zapotrzebowanie </w:t>
      </w:r>
      <w:r>
        <w:rPr>
          <w:sz w:val="24"/>
        </w:rPr>
        <w:br/>
        <w:t xml:space="preserve">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Mrożonki oraz sposób ich dostawy do Zamawiającego mają spełniać wymogi określone w stosownych przepisach. Wykonawca musi mieć wdrożony system HACCP. Artykuły będą pochodziły z bieżącej produkcji i będą wytwarzane zgodnie </w:t>
      </w:r>
      <w:r>
        <w:rPr>
          <w:sz w:val="24"/>
        </w:rPr>
        <w:br/>
        <w:t>z zasadami GMP (Dobra Praktyka Produkcji). Na dostarczone artykuły sprzedający wystawi fakturę VAT którą Zamawiający opłaci przelewem.</w:t>
      </w:r>
    </w:p>
    <w:p w14:paraId="030F3E48" w14:textId="77777777" w:rsidR="00A469FC" w:rsidRDefault="00A469FC" w:rsidP="00A469FC">
      <w:pPr>
        <w:jc w:val="both"/>
        <w:rPr>
          <w:sz w:val="24"/>
        </w:rPr>
      </w:pPr>
      <w:r>
        <w:rPr>
          <w:sz w:val="24"/>
        </w:rPr>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w:t>
      </w:r>
    </w:p>
    <w:p w14:paraId="6AA061AE" w14:textId="5F125BB1" w:rsidR="00A469FC" w:rsidRDefault="00A469FC" w:rsidP="00A469FC">
      <w:pPr>
        <w:jc w:val="both"/>
        <w:rPr>
          <w:sz w:val="24"/>
        </w:rPr>
      </w:pPr>
      <w:r>
        <w:rPr>
          <w:sz w:val="24"/>
        </w:rPr>
        <w:lastRenderedPageBreak/>
        <w:t>Ustalone ceny będą stałe przez cały okres obowiązywania umowy, a ich zmiana będzie dopuszczalna w przypadku ustawowej zmiany stawek VAT i wyłącznie z wysokości wynikającej z tej zmiany.</w:t>
      </w:r>
    </w:p>
    <w:p w14:paraId="5B51F47F" w14:textId="77777777" w:rsidR="00A469FC" w:rsidRDefault="00A469FC" w:rsidP="00A469F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721D8B38" w14:textId="77777777" w:rsidR="00A469FC" w:rsidRPr="001F7EE8" w:rsidRDefault="00A469FC" w:rsidP="00A469F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745212FE"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7BDCEF4D" w:rsidR="005F70A7" w:rsidRDefault="005F70A7" w:rsidP="00AF1E48">
      <w:pPr>
        <w:pStyle w:val="Tekstpodstawowy2"/>
      </w:pPr>
      <w:r>
        <w:t>Wymagany termin realizacji zam</w:t>
      </w:r>
      <w:r w:rsidR="00A53B9B">
        <w:t>ówienia –</w:t>
      </w:r>
      <w:r w:rsidR="00D23B01">
        <w:t xml:space="preserve"> od 01.01.2024r.</w:t>
      </w:r>
      <w:r w:rsidR="00A53B9B">
        <w:t xml:space="preserve"> </w:t>
      </w:r>
      <w:r w:rsidR="007F5782">
        <w:t>do 3</w:t>
      </w:r>
      <w:r w:rsidR="00D23B01">
        <w:t>0</w:t>
      </w:r>
      <w:r w:rsidR="007F5782">
        <w:t>.</w:t>
      </w:r>
      <w:r w:rsidR="00D23B01">
        <w:t>06</w:t>
      </w:r>
      <w:r w:rsidR="007F5782">
        <w:t>.202</w:t>
      </w:r>
      <w:r w:rsidR="00D23B01">
        <w:t>4</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651C55B3"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 wydaje Zamawiający</w:t>
      </w:r>
      <w:r w:rsidR="00DD1CD1">
        <w:rPr>
          <w:sz w:val="24"/>
        </w:rPr>
        <w:t xml:space="preserve"> </w:t>
      </w:r>
      <w:r w:rsidRPr="0036299F">
        <w:rPr>
          <w:sz w:val="24"/>
        </w:rPr>
        <w:t xml:space="preserve">zamieszcza na swojej stronie internetowej: </w:t>
      </w:r>
      <w:hyperlink r:id="rId10" w:history="1">
        <w:r w:rsidR="00207682" w:rsidRPr="00207682">
          <w:rPr>
            <w:rStyle w:val="Hipercze"/>
            <w:sz w:val="24"/>
          </w:rPr>
          <w:t>www.bip.dpsb.bialystok.pl</w:t>
        </w:r>
      </w:hyperlink>
      <w:r w:rsidR="00207682" w:rsidRPr="00207682">
        <w:rPr>
          <w:sz w:val="24"/>
        </w:rPr>
        <w:t xml:space="preserve"> i www</w:t>
      </w:r>
      <w:r w:rsidR="00207682" w:rsidRPr="00817A1A">
        <w:rPr>
          <w:sz w:val="24"/>
        </w:rPr>
        <w:t>.ezamowienia.gov.p</w:t>
      </w:r>
      <w:r w:rsidR="00207682">
        <w:rPr>
          <w:sz w:val="24"/>
        </w:rPr>
        <w:t>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2D2688BC" w14:textId="77777777" w:rsidR="00D23B01" w:rsidRDefault="00D23B01" w:rsidP="00D23B01">
      <w:pPr>
        <w:jc w:val="both"/>
        <w:rPr>
          <w:sz w:val="24"/>
          <w:szCs w:val="24"/>
        </w:rPr>
      </w:pPr>
      <w:r>
        <w:rPr>
          <w:sz w:val="24"/>
          <w:szCs w:val="24"/>
        </w:rPr>
        <w:t>1. Z postępowania wyklucza się wykonawców w przypadkach określonych w art. 108 i 109 ustawy Pzp.</w:t>
      </w:r>
    </w:p>
    <w:p w14:paraId="3A585C61" w14:textId="77777777" w:rsidR="00D23B01" w:rsidRDefault="00D23B01" w:rsidP="00D23B01">
      <w:pPr>
        <w:jc w:val="both"/>
        <w:rPr>
          <w:sz w:val="24"/>
          <w:szCs w:val="24"/>
        </w:rPr>
      </w:pPr>
      <w:r>
        <w:rPr>
          <w:sz w:val="24"/>
          <w:szCs w:val="24"/>
        </w:rPr>
        <w:lastRenderedPageBreak/>
        <w:t xml:space="preserve">2. Zamawiający wykluczy Wykonawców na podstawie art. 7 ust. 1 ustawy z dnia </w:t>
      </w:r>
      <w:r>
        <w:rPr>
          <w:rStyle w:val="object"/>
          <w:sz w:val="24"/>
          <w:szCs w:val="24"/>
        </w:rPr>
        <w:t>13 kwietnia 2022</w:t>
      </w:r>
      <w:r>
        <w:rPr>
          <w:sz w:val="24"/>
          <w:szCs w:val="24"/>
        </w:rPr>
        <w:t xml:space="preserve"> r. o szczególnych rozwiązaniach w zakresie przeciwdziałania wspieraniu agresji na Ukrainę oraz służących ochronie bezpieczeństwa narodowego (Dz.U. z 2022 r. poz. 835).</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2571568D"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Warunków Zamówienia.</w:t>
      </w:r>
    </w:p>
    <w:p w14:paraId="2BCE6E09" w14:textId="77777777" w:rsidR="005F70A7" w:rsidRDefault="005F70A7" w:rsidP="00AF1E48"/>
    <w:p w14:paraId="4F4DEAAA" w14:textId="7B304BC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0023CAEF"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3A1EDAC9"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5200F850"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2C28F57A" w14:textId="29E29BA4"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lastRenderedPageBreak/>
        <w:t>5</w:t>
      </w:r>
      <w:r w:rsidRPr="00DD1CD1">
        <w:rPr>
          <w:rFonts w:ascii="Times New Roman" w:hAnsi="Times New Roman"/>
          <w:sz w:val="24"/>
          <w:szCs w:val="24"/>
        </w:rPr>
        <w:t>.</w:t>
      </w:r>
      <w:r w:rsidR="00FD53D4">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5BC96263" w14:textId="677DD7F9" w:rsidR="00DD1CD1" w:rsidRPr="00FD53D4"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sidR="00FD53D4">
        <w:rPr>
          <w:rFonts w:ascii="Times New Roman" w:hAnsi="Times New Roman"/>
          <w:sz w:val="24"/>
          <w:szCs w:val="24"/>
        </w:rPr>
        <w:br/>
      </w:r>
      <w:r w:rsidR="00FD53D4" w:rsidRPr="00FD53D4">
        <w:rPr>
          <w:rFonts w:ascii="Times New Roman" w:hAnsi="Times New Roman"/>
          <w:sz w:val="24"/>
          <w:szCs w:val="24"/>
        </w:rPr>
        <w:t>W przypadku formatów, o których mowa w art. 66 ust. 1 ustawy Pzp, ww. regulacje nie będą miały bezpośredniego zastosowania.</w:t>
      </w:r>
    </w:p>
    <w:p w14:paraId="27DDEE0E" w14:textId="2CD3A0DF" w:rsidR="00DD1CD1"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sidR="00FD53D4">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sidR="00FD53D4">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33A09F12"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CDE4A75" w14:textId="2A2C8B70" w:rsidR="006A5BA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sidR="006A5BA1">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4AE87DB" w14:textId="0E52F99A" w:rsidR="006A5BA1" w:rsidRDefault="006A5BA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00DD1CD1"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a</w:t>
      </w:r>
      <w:r w:rsidR="00FD53D4">
        <w:rPr>
          <w:rFonts w:ascii="Times New Roman" w:hAnsi="Times New Roman"/>
          <w:sz w:val="24"/>
          <w:szCs w:val="24"/>
        </w:rPr>
        <w:t xml:space="preserve"> </w:t>
      </w:r>
      <w:r w:rsidR="00FD53D4"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sidR="00FD53D4">
        <w:rPr>
          <w:rFonts w:ascii="Times New Roman" w:hAnsi="Times New Roman"/>
          <w:sz w:val="24"/>
          <w:szCs w:val="24"/>
        </w:rPr>
        <w:t>.</w:t>
      </w:r>
    </w:p>
    <w:p w14:paraId="65FE283A" w14:textId="0F6AF3D0"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lastRenderedPageBreak/>
        <w:t>1</w:t>
      </w:r>
      <w:r w:rsidR="00FD53D4">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sidR="00FD53D4">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8A1F7A1" w14:textId="5D9CFB18"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320A04BA" w14:textId="0B138293" w:rsidR="006D1B4F"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0D7F1E14" w14:textId="354BB211" w:rsidR="00DD1CD1"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sidR="006A5BA1">
        <w:rPr>
          <w:rFonts w:ascii="Times New Roman" w:hAnsi="Times New Roman"/>
          <w:sz w:val="24"/>
          <w:szCs w:val="24"/>
        </w:rPr>
        <w:t>:</w:t>
      </w:r>
      <w:r w:rsidR="006A5BA1" w:rsidRPr="006A5BA1">
        <w:rPr>
          <w:sz w:val="24"/>
          <w:lang w:val="de-DE"/>
        </w:rPr>
        <w:t xml:space="preserve"> </w:t>
      </w:r>
      <w:hyperlink r:id="rId11" w:history="1">
        <w:r w:rsidR="006A5BA1" w:rsidRPr="003F4DE6">
          <w:rPr>
            <w:rStyle w:val="Hipercze"/>
            <w:rFonts w:ascii="Times New Roman" w:hAnsi="Times New Roman"/>
            <w:sz w:val="24"/>
            <w:lang w:val="de-DE"/>
          </w:rPr>
          <w:t>kbobowski@dpsb.bialystok.pl</w:t>
        </w:r>
      </w:hyperlink>
      <w:r w:rsidR="006A5BA1">
        <w:rPr>
          <w:rFonts w:ascii="Times New Roman" w:hAnsi="Times New Roman"/>
          <w:sz w:val="24"/>
          <w:lang w:val="de-DE"/>
        </w:rPr>
        <w:t xml:space="preserve"> </w:t>
      </w:r>
      <w:r w:rsidRPr="00DD1CD1">
        <w:rPr>
          <w:rFonts w:ascii="Times New Roman" w:hAnsi="Times New Roman"/>
          <w:sz w:val="24"/>
          <w:szCs w:val="24"/>
        </w:rPr>
        <w:t>(nie dotyczy składania ofert).</w:t>
      </w:r>
    </w:p>
    <w:p w14:paraId="628B5D91" w14:textId="40CD84B2" w:rsidR="006A5BA1"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6</w:t>
      </w:r>
      <w:r>
        <w:rPr>
          <w:rFonts w:ascii="Times New Roman" w:hAnsi="Times New Roman"/>
          <w:sz w:val="24"/>
          <w:szCs w:val="24"/>
        </w:rPr>
        <w:t xml:space="preserve">. </w:t>
      </w:r>
      <w:r w:rsidR="00B33E3E"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6DD47CAC" w:rsidR="00B33E3E" w:rsidRPr="008E0D60"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7</w:t>
      </w:r>
      <w:r>
        <w:rPr>
          <w:rFonts w:ascii="Times New Roman" w:hAnsi="Times New Roman"/>
          <w:sz w:val="24"/>
          <w:szCs w:val="24"/>
        </w:rPr>
        <w:t xml:space="preserve">. </w:t>
      </w:r>
      <w:r w:rsidR="00B33E3E"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4121F939"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040822FA" w14:textId="77777777" w:rsidR="000566D7" w:rsidRPr="000566D7" w:rsidRDefault="000566D7" w:rsidP="000566D7"/>
    <w:p w14:paraId="54B2D311" w14:textId="1979E96C"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37A95771" w14:textId="7103E58E" w:rsidR="00002BCA" w:rsidRDefault="00002BCA" w:rsidP="00002BCA">
      <w:pPr>
        <w:numPr>
          <w:ilvl w:val="0"/>
          <w:numId w:val="44"/>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768C5713" w14:textId="77777777" w:rsidR="00002BCA" w:rsidRDefault="00002BCA" w:rsidP="00002BCA">
      <w:pPr>
        <w:numPr>
          <w:ilvl w:val="0"/>
          <w:numId w:val="44"/>
        </w:numPr>
        <w:shd w:val="clear" w:color="auto" w:fill="FFFFFF"/>
        <w:jc w:val="both"/>
        <w:rPr>
          <w:color w:val="212529"/>
          <w:sz w:val="24"/>
          <w:szCs w:val="24"/>
        </w:rPr>
      </w:pPr>
      <w:r>
        <w:rPr>
          <w:color w:val="212529"/>
          <w:sz w:val="24"/>
          <w:szCs w:val="24"/>
        </w:rPr>
        <w:t xml:space="preserve">W przypadku gdy wybór najkorzystniejszej oferty nie nastąpi przed upływem terminu związania ofertą, zamawiający przed upływem terminu związania ofertą zwraca się </w:t>
      </w:r>
      <w:r>
        <w:rPr>
          <w:color w:val="212529"/>
          <w:sz w:val="24"/>
          <w:szCs w:val="24"/>
        </w:rPr>
        <w:lastRenderedPageBreak/>
        <w:t xml:space="preserve">jednokrotnie do wykonawców o wyrażenie zgody na przedłużenie tego terminu </w:t>
      </w:r>
      <w:r>
        <w:rPr>
          <w:color w:val="212529"/>
          <w:sz w:val="24"/>
          <w:szCs w:val="24"/>
        </w:rPr>
        <w:br/>
        <w:t>o wskazywany przez niego okres, nie dłuższy niż 30 dni.</w:t>
      </w:r>
    </w:p>
    <w:p w14:paraId="00F5699E" w14:textId="77777777" w:rsidR="00002BCA" w:rsidRDefault="00002BCA" w:rsidP="00002BCA">
      <w:pPr>
        <w:numPr>
          <w:ilvl w:val="0"/>
          <w:numId w:val="44"/>
        </w:numPr>
        <w:shd w:val="clear" w:color="auto" w:fill="FFFFFF"/>
        <w:jc w:val="both"/>
        <w:rPr>
          <w:color w:val="212529"/>
          <w:sz w:val="24"/>
          <w:szCs w:val="24"/>
        </w:rPr>
      </w:pPr>
      <w:r>
        <w:rPr>
          <w:color w:val="212529"/>
          <w:sz w:val="24"/>
          <w:szCs w:val="24"/>
        </w:rPr>
        <w:t>Przedłużenie terminu związania ofertą, o którym mowa w ust. 2, wymaga złożenia przez wykonawcę pisemnego oświadczenia o wyrażeniu zgody na przedłużenie terminu związania ofertą.</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3D4B6463"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w:t>
      </w:r>
      <w:r w:rsidR="00A469FC">
        <w:rPr>
          <w:sz w:val="24"/>
        </w:rPr>
        <w:t xml:space="preserve"> mrożonek</w:t>
      </w:r>
      <w:r w:rsidRPr="005A01B1">
        <w:rPr>
          <w:sz w:val="24"/>
        </w:rPr>
        <w:t xml:space="preserve">, </w:t>
      </w:r>
    </w:p>
    <w:p w14:paraId="2D009C9E" w14:textId="11267E08" w:rsidR="00371B3E" w:rsidRPr="00371B3E" w:rsidRDefault="00371B3E" w:rsidP="00E041CB">
      <w:pPr>
        <w:ind w:left="720" w:hanging="360"/>
        <w:jc w:val="both"/>
        <w:rPr>
          <w:sz w:val="24"/>
        </w:rPr>
      </w:pPr>
      <w:r w:rsidRPr="005A01B1">
        <w:rPr>
          <w:sz w:val="24"/>
        </w:rPr>
        <w:t>f) oświadczenie, i</w:t>
      </w:r>
      <w:r w:rsidR="0087390C">
        <w:rPr>
          <w:sz w:val="24"/>
        </w:rPr>
        <w:t>ż wszystkie</w:t>
      </w:r>
      <w:r w:rsidR="00A469FC">
        <w:rPr>
          <w:sz w:val="24"/>
        </w:rPr>
        <w:t xml:space="preserve"> mrożonki</w:t>
      </w:r>
      <w:r w:rsidR="0087390C">
        <w:rPr>
          <w:sz w:val="24"/>
        </w:rPr>
        <w:t xml:space="preserve"> </w:t>
      </w:r>
      <w:r w:rsidRPr="005A01B1">
        <w:rPr>
          <w:sz w:val="24"/>
        </w:rPr>
        <w:t>posiadają stosowne atesty</w:t>
      </w:r>
      <w:r w:rsidR="00A469FC">
        <w:rPr>
          <w:sz w:val="24"/>
        </w:rPr>
        <w:t xml:space="preserve"> </w:t>
      </w:r>
      <w:r w:rsidRPr="005A01B1">
        <w:rPr>
          <w:sz w:val="24"/>
        </w:rP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2951DF33"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44EC7D78"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17BC2DE9" w14:textId="4CB59356"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bookmarkStart w:id="11"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386CE3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E67F4C5"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Acrobat Reader DC.</w:t>
      </w:r>
    </w:p>
    <w:p w14:paraId="7805F713"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w:t>
      </w:r>
      <w:r w:rsidRPr="006D1B4F">
        <w:rPr>
          <w:rFonts w:ascii="Times New Roman" w:hAnsi="Times New Roman"/>
          <w:sz w:val="24"/>
          <w:szCs w:val="24"/>
        </w:rPr>
        <w:lastRenderedPageBreak/>
        <w:t xml:space="preserve">przekazanie dokumentów elektronicznych, w którym znajdują się dwa pola drag&amp;drop („przeciągnij” i „upuść”) służące do dodawania plików. </w:t>
      </w:r>
    </w:p>
    <w:p w14:paraId="3F34F4B8"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67BEDC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F07AA77" w14:textId="2F1E76AD"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DF1F966"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1FE45CE"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001F37DE" w14:textId="77777777" w:rsidR="007846C4" w:rsidRDefault="007846C4" w:rsidP="005A08BE">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006D1B4F"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F964B8C" w14:textId="76D774FE" w:rsidR="006D1B4F" w:rsidRP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t>
      </w:r>
      <w:r>
        <w:rPr>
          <w:sz w:val="24"/>
        </w:rPr>
        <w:lastRenderedPageBreak/>
        <w:t xml:space="preserve">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1"/>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0D7971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A2A84">
        <w:rPr>
          <w:rFonts w:ascii="Times New Roman" w:eastAsia="Calibri" w:hAnsi="Times New Roman"/>
          <w:b/>
          <w:bCs/>
          <w:sz w:val="24"/>
          <w:szCs w:val="24"/>
          <w:lang w:eastAsia="en-US"/>
        </w:rPr>
        <w:t>29</w:t>
      </w:r>
      <w:r w:rsidR="00462272">
        <w:rPr>
          <w:rFonts w:ascii="Times New Roman" w:eastAsia="Calibri" w:hAnsi="Times New Roman"/>
          <w:b/>
          <w:bCs/>
          <w:sz w:val="24"/>
          <w:szCs w:val="24"/>
          <w:lang w:eastAsia="en-US"/>
        </w:rPr>
        <w:t>.</w:t>
      </w:r>
      <w:r w:rsidR="00D23B01">
        <w:rPr>
          <w:rFonts w:ascii="Times New Roman" w:eastAsia="Calibri" w:hAnsi="Times New Roman"/>
          <w:b/>
          <w:bCs/>
          <w:sz w:val="24"/>
          <w:szCs w:val="24"/>
          <w:lang w:eastAsia="en-US"/>
        </w:rPr>
        <w:t>1</w:t>
      </w:r>
      <w:r w:rsidR="00A469FC">
        <w:rPr>
          <w:rFonts w:ascii="Times New Roman" w:eastAsia="Calibri" w:hAnsi="Times New Roman"/>
          <w:b/>
          <w:bCs/>
          <w:sz w:val="24"/>
          <w:szCs w:val="24"/>
          <w:lang w:eastAsia="en-US"/>
        </w:rPr>
        <w:t>1</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4389A3DE"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A2A84">
        <w:rPr>
          <w:rFonts w:ascii="Times New Roman" w:eastAsia="Calibri" w:hAnsi="Times New Roman"/>
          <w:b/>
          <w:bCs/>
          <w:sz w:val="24"/>
          <w:szCs w:val="24"/>
          <w:lang w:eastAsia="en-US"/>
        </w:rPr>
        <w:t>29</w:t>
      </w:r>
      <w:r w:rsidR="00462272">
        <w:rPr>
          <w:rFonts w:ascii="Times New Roman" w:eastAsia="Calibri" w:hAnsi="Times New Roman"/>
          <w:b/>
          <w:bCs/>
          <w:sz w:val="24"/>
          <w:szCs w:val="24"/>
          <w:lang w:eastAsia="en-US"/>
        </w:rPr>
        <w:t>.</w:t>
      </w:r>
      <w:r w:rsidR="00D23B01">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00D7DF4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2" w:name="_Hlk124463909"/>
      <w:r w:rsidRPr="006E6585">
        <w:rPr>
          <w:rFonts w:ascii="Times New Roman" w:eastAsia="Calibri" w:hAnsi="Times New Roman"/>
          <w:sz w:val="24"/>
          <w:szCs w:val="24"/>
          <w:lang w:eastAsia="en-US"/>
        </w:rPr>
        <w:t>Otwarcie ofert następuje</w:t>
      </w:r>
      <w:r w:rsidR="007846C4">
        <w:rPr>
          <w:rFonts w:ascii="Times New Roman" w:eastAsia="Calibri" w:hAnsi="Times New Roman"/>
          <w:sz w:val="24"/>
          <w:szCs w:val="24"/>
          <w:lang w:eastAsia="en-US"/>
        </w:rPr>
        <w:t xml:space="preserve"> za pomocą platformy e-Zamówienia.</w:t>
      </w:r>
    </w:p>
    <w:bookmarkEnd w:id="12"/>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C2C4421" w14:textId="77777777" w:rsidR="00286D27" w:rsidRDefault="00286D27" w:rsidP="00AF1E48">
      <w:pPr>
        <w:pStyle w:val="Nagwek5"/>
        <w:spacing w:before="0" w:after="0"/>
        <w:jc w:val="both"/>
        <w:rPr>
          <w:sz w:val="26"/>
        </w:rPr>
      </w:pPr>
      <w:bookmarkStart w:id="18" w:name="_Część_XXV._Postanowienia"/>
      <w:bookmarkStart w:id="19" w:name="_Toc50159549"/>
      <w:bookmarkEnd w:id="18"/>
    </w:p>
    <w:p w14:paraId="2B06C082" w14:textId="6F1CBA84"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2"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9"/>
    </w:p>
    <w:p w14:paraId="61D78D3F" w14:textId="77777777" w:rsidR="005F70A7" w:rsidRDefault="005F70A7" w:rsidP="00AF1E48"/>
    <w:p w14:paraId="2552A3A6" w14:textId="5B6D0AC7"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D23B01">
        <w:rPr>
          <w:sz w:val="24"/>
        </w:rPr>
        <w:t>22</w:t>
      </w:r>
      <w:r w:rsidR="00ED3328" w:rsidRPr="005A01B1">
        <w:rPr>
          <w:sz w:val="24"/>
        </w:rPr>
        <w:t>r. poz.</w:t>
      </w:r>
      <w:r w:rsidR="00ED3328">
        <w:rPr>
          <w:sz w:val="24"/>
        </w:rPr>
        <w:t xml:space="preserve"> </w:t>
      </w:r>
      <w:r w:rsidR="00D23B01">
        <w:rPr>
          <w:sz w:val="24"/>
        </w:rPr>
        <w:t>1710</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73B9E8DD" w14:textId="77777777" w:rsidR="007846C4" w:rsidRDefault="007846C4" w:rsidP="00AF1E48">
      <w:pPr>
        <w:rPr>
          <w:sz w:val="24"/>
        </w:rPr>
      </w:pPr>
    </w:p>
    <w:p w14:paraId="4EFE94B0" w14:textId="749E3090"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A73D" w14:textId="77777777" w:rsidR="00003CCD" w:rsidRDefault="00003CCD">
      <w:r>
        <w:separator/>
      </w:r>
    </w:p>
  </w:endnote>
  <w:endnote w:type="continuationSeparator" w:id="0">
    <w:p w14:paraId="2E87C6D9" w14:textId="77777777" w:rsidR="00003CCD" w:rsidRDefault="000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2D36" w14:textId="77777777" w:rsidR="00003CCD" w:rsidRDefault="00003CCD">
      <w:r>
        <w:separator/>
      </w:r>
    </w:p>
  </w:footnote>
  <w:footnote w:type="continuationSeparator" w:id="0">
    <w:p w14:paraId="49F970FF" w14:textId="77777777" w:rsidR="00003CCD" w:rsidRDefault="0000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 w:numId="44" w16cid:durableId="6255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2BCA"/>
    <w:rsid w:val="00003CCD"/>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8F4"/>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66D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4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943"/>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682"/>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6D27"/>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26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AE"/>
    <w:rsid w:val="003442C5"/>
    <w:rsid w:val="0034435F"/>
    <w:rsid w:val="00346744"/>
    <w:rsid w:val="00346B9D"/>
    <w:rsid w:val="00347465"/>
    <w:rsid w:val="00347E6E"/>
    <w:rsid w:val="00350D8B"/>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67A"/>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2A84"/>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C45"/>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2F1E"/>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5BA1"/>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1B28"/>
    <w:rsid w:val="006D1B4F"/>
    <w:rsid w:val="006D229F"/>
    <w:rsid w:val="006D2C4F"/>
    <w:rsid w:val="006D3932"/>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46C4"/>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725"/>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7F9"/>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62B"/>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6C2B"/>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0A81"/>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3B01"/>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577"/>
    <w:rsid w:val="00D82948"/>
    <w:rsid w:val="00D83722"/>
    <w:rsid w:val="00D901C5"/>
    <w:rsid w:val="00D90821"/>
    <w:rsid w:val="00D909B8"/>
    <w:rsid w:val="00D91025"/>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1CD1"/>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03B"/>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248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96E07"/>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D53D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0268F4"/>
    <w:rPr>
      <w:color w:val="605E5C"/>
      <w:shd w:val="clear" w:color="auto" w:fill="E1DFDD"/>
    </w:rPr>
  </w:style>
  <w:style w:type="character" w:customStyle="1" w:styleId="object">
    <w:name w:val="object"/>
    <w:rsid w:val="00D2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59436245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341546938">
      <w:bodyDiv w:val="1"/>
      <w:marLeft w:val="0"/>
      <w:marRight w:val="0"/>
      <w:marTop w:val="0"/>
      <w:marBottom w:val="0"/>
      <w:divBdr>
        <w:top w:val="none" w:sz="0" w:space="0" w:color="auto"/>
        <w:left w:val="none" w:sz="0" w:space="0" w:color="auto"/>
        <w:bottom w:val="none" w:sz="0" w:space="0" w:color="auto"/>
        <w:right w:val="none" w:sz="0" w:space="0" w:color="auto"/>
      </w:divBdr>
    </w:div>
    <w:div w:id="1403675186">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44619655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psb.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obowski@dpsb.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1</Pages>
  <Words>5293</Words>
  <Characters>31761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244</cp:revision>
  <cp:lastPrinted>2023-11-20T11:39:00Z</cp:lastPrinted>
  <dcterms:created xsi:type="dcterms:W3CDTF">2017-01-16T09:19:00Z</dcterms:created>
  <dcterms:modified xsi:type="dcterms:W3CDTF">2023-11-22T16:16:00Z</dcterms:modified>
</cp:coreProperties>
</file>